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D8" w:rsidRDefault="00325FB0" w:rsidP="00984A8B">
      <w:r>
        <w:rPr>
          <w:noProof/>
          <w:lang w:eastAsia="en-GB"/>
        </w:rPr>
        <mc:AlternateContent>
          <mc:Choice Requires="wps">
            <w:drawing>
              <wp:anchor distT="0" distB="0" distL="114300" distR="114300" simplePos="0" relativeHeight="251696128" behindDoc="0" locked="0" layoutInCell="1" allowOverlap="1" wp14:anchorId="63E8D3FF" wp14:editId="7619DC43">
                <wp:simplePos x="0" y="0"/>
                <wp:positionH relativeFrom="column">
                  <wp:posOffset>8857615</wp:posOffset>
                </wp:positionH>
                <wp:positionV relativeFrom="paragraph">
                  <wp:posOffset>-372110</wp:posOffset>
                </wp:positionV>
                <wp:extent cx="1172210" cy="1198880"/>
                <wp:effectExtent l="0" t="0" r="8890" b="1270"/>
                <wp:wrapNone/>
                <wp:docPr id="2" name="Text Box 2"/>
                <wp:cNvGraphicFramePr/>
                <a:graphic xmlns:a="http://schemas.openxmlformats.org/drawingml/2006/main">
                  <a:graphicData uri="http://schemas.microsoft.com/office/word/2010/wordprocessingShape">
                    <wps:wsp>
                      <wps:cNvSpPr txBox="1"/>
                      <wps:spPr>
                        <a:xfrm>
                          <a:off x="0" y="0"/>
                          <a:ext cx="1172210" cy="1198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4C6" w:rsidRDefault="00CD6138" w:rsidP="00E9081E">
                            <w:pPr>
                              <w:jc w:val="center"/>
                              <w:rPr>
                                <w:rFonts w:ascii="MV Boli" w:hAnsi="MV Boli" w:cs="MV Boli"/>
                                <w:b/>
                                <w:sz w:val="40"/>
                              </w:rPr>
                            </w:pPr>
                            <w:r>
                              <w:rPr>
                                <w:rFonts w:ascii="MV Boli" w:hAnsi="MV Boli" w:cs="MV Boli"/>
                                <w:b/>
                                <w:sz w:val="40"/>
                              </w:rPr>
                              <w:t>FS</w:t>
                            </w:r>
                          </w:p>
                          <w:p w:rsidR="00FB7C17" w:rsidRPr="00BE43CC" w:rsidRDefault="00FB7C17" w:rsidP="00E9081E">
                            <w:pPr>
                              <w:jc w:val="center"/>
                              <w:rPr>
                                <w:rFonts w:ascii="MV Boli" w:hAnsi="MV Boli" w:cs="MV Boli"/>
                                <w:b/>
                                <w:sz w:val="40"/>
                              </w:rPr>
                            </w:pPr>
                            <w:r>
                              <w:rPr>
                                <w:rFonts w:ascii="MV Boli" w:hAnsi="MV Boli" w:cs="MV Boli"/>
                                <w:b/>
                                <w:sz w:val="40"/>
                              </w:rPr>
                              <w:t>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7.45pt;margin-top:-29.3pt;width:92.3pt;height:9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" fillcolor="white [3201]" stroked="f" strokeweight=".5pt">
                <v:textbox>
                  <w:txbxContent>
                    <w:p w:rsidR="00F144C6" w:rsidRDefault="00CD6138" w:rsidP="00E9081E">
                      <w:pPr>
                        <w:jc w:val="center"/>
                        <w:rPr>
                          <w:rFonts w:ascii="MV Boli" w:hAnsi="MV Boli" w:cs="MV Boli"/>
                          <w:b/>
                          <w:sz w:val="40"/>
                        </w:rPr>
                      </w:pPr>
                      <w:r>
                        <w:rPr>
                          <w:rFonts w:ascii="MV Boli" w:hAnsi="MV Boli" w:cs="MV Boli"/>
                          <w:b/>
                          <w:sz w:val="40"/>
                        </w:rPr>
                        <w:t>FS</w:t>
                      </w:r>
                    </w:p>
                    <w:p w:rsidR="00FB7C17" w:rsidRPr="00BE43CC" w:rsidRDefault="00FB7C17" w:rsidP="00E9081E">
                      <w:pPr>
                        <w:jc w:val="center"/>
                        <w:rPr>
                          <w:rFonts w:ascii="MV Boli" w:hAnsi="MV Boli" w:cs="MV Boli"/>
                          <w:b/>
                          <w:sz w:val="40"/>
                        </w:rPr>
                      </w:pPr>
                      <w:r>
                        <w:rPr>
                          <w:rFonts w:ascii="MV Boli" w:hAnsi="MV Boli" w:cs="MV Boli"/>
                          <w:b/>
                          <w:sz w:val="40"/>
                        </w:rPr>
                        <w:t>1B</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36832A04" wp14:editId="60EFA063">
                <wp:simplePos x="0" y="0"/>
                <wp:positionH relativeFrom="column">
                  <wp:posOffset>2635696</wp:posOffset>
                </wp:positionH>
                <wp:positionV relativeFrom="paragraph">
                  <wp:posOffset>-149980</wp:posOffset>
                </wp:positionV>
                <wp:extent cx="4800600" cy="9766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800600" cy="976630"/>
                        </a:xfrm>
                        <a:prstGeom prst="rect">
                          <a:avLst/>
                        </a:prstGeom>
                        <a:noFill/>
                        <a:ln>
                          <a:noFill/>
                        </a:ln>
                        <a:effectLst/>
                      </wps:spPr>
                      <wps:txbx>
                        <w:txbxContent>
                          <w:p w:rsidR="00766A3A" w:rsidRDefault="00325FB0"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t>Term 1</w:t>
                            </w:r>
                          </w:p>
                          <w:p w:rsidR="00CA094D" w:rsidRPr="00F90DCF" w:rsidRDefault="00CA094D"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Chevron">
                          <a:avLst>
                            <a:gd name="adj" fmla="val 28698"/>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Text Box 10" o:spid="_x0000_s1027" type="#_x0000_t202" style="position:absolute;margin-left:207.55pt;margin-top:-11.8pt;width:378pt;height:76.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" filled="f" stroked="f">
                <v:textbox>
                  <w:txbxContent>
                    <w:p w:rsidR="00766A3A" w:rsidRDefault="00325FB0"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t>Term 1</w:t>
                      </w:r>
                    </w:p>
                    <w:p w:rsidR="00CA094D" w:rsidRPr="00F90DCF" w:rsidRDefault="00CA094D"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p>
                  </w:txbxContent>
                </v:textbox>
              </v:shape>
            </w:pict>
          </mc:Fallback>
        </mc:AlternateContent>
      </w:r>
      <w:r w:rsidR="00984A8B">
        <w:t xml:space="preserve"> </w:t>
      </w:r>
    </w:p>
    <w:p w:rsidR="004A566A" w:rsidRDefault="00410C2E" w:rsidP="00984A8B">
      <w:r>
        <w:rPr>
          <w:b/>
          <w:noProof/>
          <w:lang w:eastAsia="en-GB"/>
        </w:rPr>
        <mc:AlternateContent>
          <mc:Choice Requires="wps">
            <w:drawing>
              <wp:anchor distT="0" distB="0" distL="114300" distR="114300" simplePos="0" relativeHeight="251695104" behindDoc="0" locked="0" layoutInCell="1" allowOverlap="1" wp14:anchorId="76316E8F" wp14:editId="616B62F3">
                <wp:simplePos x="0" y="0"/>
                <wp:positionH relativeFrom="column">
                  <wp:posOffset>2785745</wp:posOffset>
                </wp:positionH>
                <wp:positionV relativeFrom="paragraph">
                  <wp:posOffset>574675</wp:posOffset>
                </wp:positionV>
                <wp:extent cx="4651375" cy="185801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51375" cy="185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CA094D" w:rsidP="00CA094D">
                            <w:pPr>
                              <w:pStyle w:val="ListParagraph"/>
                              <w:numPr>
                                <w:ilvl w:val="0"/>
                                <w:numId w:val="1"/>
                              </w:numPr>
                              <w:spacing w:after="0"/>
                              <w:jc w:val="center"/>
                              <w:rPr>
                                <w:rFonts w:ascii="Comic Sans MS" w:hAnsi="Comic Sans MS"/>
                                <w:color w:val="FF0066"/>
                                <w:sz w:val="40"/>
                                <w:szCs w:val="48"/>
                              </w:rPr>
                            </w:pPr>
                            <w:r w:rsidRPr="00CA094D">
                              <w:rPr>
                                <w:rFonts w:ascii="Comic Sans MS" w:hAnsi="Comic Sans MS"/>
                                <w:color w:val="FF0066"/>
                                <w:sz w:val="40"/>
                                <w:szCs w:val="48"/>
                              </w:rPr>
                              <w:t xml:space="preserve"> Expressive Arts and Design</w:t>
                            </w:r>
                          </w:p>
                          <w:p w:rsidR="00CA094D" w:rsidRPr="00410C2E" w:rsidRDefault="00CA094D" w:rsidP="00CA094D">
                            <w:pPr>
                              <w:spacing w:after="0"/>
                              <w:ind w:left="720"/>
                              <w:contextualSpacing/>
                            </w:pPr>
                            <w:r w:rsidRPr="00410C2E">
                              <w:rPr>
                                <w:rFonts w:ascii="Comic Sans MS" w:hAnsi="Comic Sans MS"/>
                                <w:noProof/>
                                <w:color w:val="FF0066"/>
                                <w:szCs w:val="24"/>
                                <w:lang w:eastAsia="en-GB"/>
                              </w:rPr>
                              <w:t>Children are given the opportunity to paint, design and construct on a daily basis. We explore colours and sounds and have a variety of musical instruments. Through their experiences they are able to explore textures and sensory play with their whole bodies.</w:t>
                            </w:r>
                            <w:r w:rsidR="00410C2E">
                              <w:rPr>
                                <w:rFonts w:ascii="Comic Sans MS" w:hAnsi="Comic Sans MS"/>
                                <w:noProof/>
                                <w:color w:val="FF0066"/>
                                <w:szCs w:val="24"/>
                                <w:lang w:eastAsia="en-GB"/>
                              </w:rPr>
                              <w:t xml:space="preserve"> Children will be exploring homes and habitats.</w:t>
                            </w:r>
                            <w:r w:rsidR="00410C2E">
                              <w:t xml:space="preserve"> </w:t>
                            </w:r>
                            <w:r w:rsidR="00410C2E" w:rsidRPr="00410C2E">
                              <w:t xml:space="preserve"> </w:t>
                            </w:r>
                          </w:p>
                          <w:p w:rsidR="00CA094D" w:rsidRPr="00CA094D" w:rsidRDefault="00CA094D" w:rsidP="00CA094D">
                            <w:pPr>
                              <w:spacing w:after="0"/>
                              <w:jc w:val="center"/>
                            </w:pPr>
                          </w:p>
                          <w:p w:rsidR="006C69D8" w:rsidRPr="006C69D8" w:rsidRDefault="00766A3A" w:rsidP="00CA094D">
                            <w:pPr>
                              <w:spacing w:after="0"/>
                              <w:rPr>
                                <w:rFonts w:ascii="Arial" w:hAnsi="Arial" w:cs="Arial"/>
                                <w:color w:val="663300"/>
                                <w:sz w:val="24"/>
                                <w:szCs w:val="24"/>
                              </w:rPr>
                            </w:pPr>
                            <w:r>
                              <w:rPr>
                                <w:rFonts w:ascii="Arial" w:hAnsi="Arial" w:cs="Arial"/>
                                <w:color w:val="663300"/>
                                <w:sz w:val="24"/>
                                <w:szCs w:val="24"/>
                              </w:rPr>
                              <w:t xml:space="preserve">. </w:t>
                            </w:r>
                            <w:r w:rsidR="00240E55">
                              <w:rPr>
                                <w:rFonts w:ascii="Arial" w:hAnsi="Arial" w:cs="Arial"/>
                                <w:color w:val="663300"/>
                                <w:sz w:val="24"/>
                                <w:szCs w:val="24"/>
                              </w:rPr>
                              <w:t xml:space="preserve"> </w:t>
                            </w:r>
                            <w:r w:rsidR="006C69D8">
                              <w:rPr>
                                <w:rFonts w:ascii="Arial" w:hAnsi="Arial" w:cs="Arial"/>
                                <w:color w:val="6633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19.35pt;margin-top:45.25pt;width:366.25pt;height:14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" filled="f" stroked="f" strokeweight=".5pt">
                <v:textbox>
                  <w:txbxContent>
                    <w:p w:rsidR="00CA094D" w:rsidRPr="00CA094D" w:rsidRDefault="00CA094D" w:rsidP="00CA094D">
                      <w:pPr>
                        <w:pStyle w:val="ListParagraph"/>
                        <w:numPr>
                          <w:ilvl w:val="0"/>
                          <w:numId w:val="1"/>
                        </w:numPr>
                        <w:spacing w:after="0"/>
                        <w:jc w:val="center"/>
                        <w:rPr>
                          <w:rFonts w:ascii="Comic Sans MS" w:hAnsi="Comic Sans MS"/>
                          <w:color w:val="FF0066"/>
                          <w:sz w:val="40"/>
                          <w:szCs w:val="48"/>
                        </w:rPr>
                      </w:pPr>
                      <w:r w:rsidRPr="00CA094D">
                        <w:rPr>
                          <w:rFonts w:ascii="Comic Sans MS" w:hAnsi="Comic Sans MS"/>
                          <w:color w:val="FF0066"/>
                          <w:sz w:val="40"/>
                          <w:szCs w:val="48"/>
                        </w:rPr>
                        <w:t xml:space="preserve"> Expressive Arts and Design</w:t>
                      </w:r>
                    </w:p>
                    <w:p w:rsidR="00CA094D" w:rsidRPr="00410C2E" w:rsidRDefault="00CA094D" w:rsidP="00CA094D">
                      <w:pPr>
                        <w:spacing w:after="0"/>
                        <w:ind w:left="720"/>
                        <w:contextualSpacing/>
                      </w:pPr>
                      <w:r w:rsidRPr="00410C2E">
                        <w:rPr>
                          <w:rFonts w:ascii="Comic Sans MS" w:hAnsi="Comic Sans MS"/>
                          <w:noProof/>
                          <w:color w:val="FF0066"/>
                          <w:szCs w:val="24"/>
                          <w:lang w:eastAsia="en-GB"/>
                        </w:rPr>
                        <w:t>Children are given the opportunity to paint, design and construct on a daily basis. We explore colours and sounds and have a variety of musical instruments. Through their experiences they are able to explore textures and sensory play with their whole bodies.</w:t>
                      </w:r>
                      <w:r w:rsidR="00410C2E">
                        <w:rPr>
                          <w:rFonts w:ascii="Comic Sans MS" w:hAnsi="Comic Sans MS"/>
                          <w:noProof/>
                          <w:color w:val="FF0066"/>
                          <w:szCs w:val="24"/>
                          <w:lang w:eastAsia="en-GB"/>
                        </w:rPr>
                        <w:t xml:space="preserve"> Children will be exploring homes and habitats.</w:t>
                      </w:r>
                      <w:r w:rsidR="00410C2E">
                        <w:t xml:space="preserve"> </w:t>
                      </w:r>
                      <w:r w:rsidR="00410C2E" w:rsidRPr="00410C2E">
                        <w:t xml:space="preserve"> </w:t>
                      </w:r>
                    </w:p>
                    <w:p w:rsidR="00CA094D" w:rsidRPr="00CA094D" w:rsidRDefault="00CA094D" w:rsidP="00CA094D">
                      <w:pPr>
                        <w:spacing w:after="0"/>
                        <w:jc w:val="center"/>
                      </w:pPr>
                    </w:p>
                    <w:p w:rsidR="006C69D8" w:rsidRPr="006C69D8" w:rsidRDefault="00766A3A" w:rsidP="00CA094D">
                      <w:pPr>
                        <w:spacing w:after="0"/>
                        <w:rPr>
                          <w:rFonts w:ascii="Arial" w:hAnsi="Arial" w:cs="Arial"/>
                          <w:color w:val="663300"/>
                          <w:sz w:val="24"/>
                          <w:szCs w:val="24"/>
                        </w:rPr>
                      </w:pPr>
                      <w:r>
                        <w:rPr>
                          <w:rFonts w:ascii="Arial" w:hAnsi="Arial" w:cs="Arial"/>
                          <w:color w:val="663300"/>
                          <w:sz w:val="24"/>
                          <w:szCs w:val="24"/>
                        </w:rPr>
                        <w:t xml:space="preserve">. </w:t>
                      </w:r>
                      <w:r w:rsidR="00240E55">
                        <w:rPr>
                          <w:rFonts w:ascii="Arial" w:hAnsi="Arial" w:cs="Arial"/>
                          <w:color w:val="663300"/>
                          <w:sz w:val="24"/>
                          <w:szCs w:val="24"/>
                        </w:rPr>
                        <w:t xml:space="preserve"> </w:t>
                      </w:r>
                      <w:r w:rsidR="006C69D8">
                        <w:rPr>
                          <w:rFonts w:ascii="Arial" w:hAnsi="Arial" w:cs="Arial"/>
                          <w:color w:val="663300"/>
                          <w:sz w:val="24"/>
                          <w:szCs w:val="24"/>
                        </w:rPr>
                        <w:t xml:space="preserve"> </w:t>
                      </w:r>
                    </w:p>
                  </w:txbxContent>
                </v:textbox>
              </v:shape>
            </w:pict>
          </mc:Fallback>
        </mc:AlternateContent>
      </w:r>
      <w:r w:rsidR="00492C6C">
        <w:rPr>
          <w:b/>
          <w:noProof/>
          <w:lang w:eastAsia="en-GB"/>
        </w:rPr>
        <mc:AlternateContent>
          <mc:Choice Requires="wps">
            <w:drawing>
              <wp:anchor distT="0" distB="0" distL="114300" distR="114300" simplePos="0" relativeHeight="251657213" behindDoc="0" locked="0" layoutInCell="1" allowOverlap="1" wp14:anchorId="43D49E99" wp14:editId="4ED53F1B">
                <wp:simplePos x="0" y="0"/>
                <wp:positionH relativeFrom="column">
                  <wp:posOffset>-65405</wp:posOffset>
                </wp:positionH>
                <wp:positionV relativeFrom="paragraph">
                  <wp:posOffset>211455</wp:posOffset>
                </wp:positionV>
                <wp:extent cx="2915920" cy="3961130"/>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2915920" cy="3961130"/>
                        </a:xfrm>
                        <a:prstGeom prst="rect">
                          <a:avLst/>
                        </a:prstGeom>
                        <a:solidFill>
                          <a:sysClr val="window" lastClr="FFFFFF"/>
                        </a:solidFill>
                        <a:ln w="6350">
                          <a:noFill/>
                        </a:ln>
                        <a:effectLst/>
                      </wps:spPr>
                      <wps:txbx>
                        <w:txbxContent>
                          <w:p w:rsidR="00CA094D" w:rsidRPr="00CA094D" w:rsidRDefault="00CA094D" w:rsidP="00CA094D">
                            <w:pPr>
                              <w:spacing w:after="0"/>
                              <w:rPr>
                                <w:rFonts w:ascii="Comic Sans MS" w:hAnsi="Comic Sans MS"/>
                                <w:b/>
                                <w:noProof/>
                                <w:color w:val="4F6228" w:themeColor="accent3" w:themeShade="80"/>
                                <w:sz w:val="24"/>
                                <w:szCs w:val="24"/>
                                <w:lang w:eastAsia="en-GB"/>
                              </w:rPr>
                            </w:pPr>
                            <w:r>
                              <w:rPr>
                                <w:noProof/>
                                <w:lang w:eastAsia="en-GB"/>
                              </w:rPr>
                              <w:drawing>
                                <wp:inline distT="0" distB="0" distL="0" distR="0" wp14:anchorId="26333F12" wp14:editId="17074DAA">
                                  <wp:extent cx="361950" cy="333375"/>
                                  <wp:effectExtent l="0" t="0" r="0" b="9525"/>
                                  <wp:docPr id="12" name="Picture 12" descr="C:\Users\treitleinp56\AppData\Local\Microsoft\Windows\Temporary Internet Files\Content.IE5\O0RMOT3Y\large-Earth-Globe-Circling-66.6-69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reitleinp56\AppData\Local\Microsoft\Windows\Temporary Internet Files\Content.IE5\O0RMOT3Y\large-Earth-Globe-Circling-66.6-6914[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682" cy="334970"/>
                                          </a:xfrm>
                                          <a:prstGeom prst="rect">
                                            <a:avLst/>
                                          </a:prstGeom>
                                          <a:noFill/>
                                          <a:ln>
                                            <a:noFill/>
                                          </a:ln>
                                        </pic:spPr>
                                      </pic:pic>
                                    </a:graphicData>
                                  </a:graphic>
                                </wp:inline>
                              </w:drawing>
                            </w:r>
                            <w:r w:rsidR="00D617B4">
                              <w:rPr>
                                <w:rFonts w:ascii="Comic Sans MS" w:hAnsi="Comic Sans MS"/>
                                <w:color w:val="FFC000"/>
                                <w:sz w:val="48"/>
                                <w:szCs w:val="48"/>
                              </w:rPr>
                              <w:t xml:space="preserve"> </w:t>
                            </w:r>
                            <w:r w:rsidRPr="00CA094D">
                              <w:rPr>
                                <w:rFonts w:ascii="Comic Sans MS" w:hAnsi="Comic Sans MS"/>
                                <w:color w:val="4F6228" w:themeColor="accent3" w:themeShade="80"/>
                                <w:sz w:val="40"/>
                                <w:szCs w:val="48"/>
                              </w:rPr>
                              <w:t>Understanding the World</w:t>
                            </w:r>
                          </w:p>
                          <w:p w:rsidR="00CA094D" w:rsidRPr="00CA094D" w:rsidRDefault="00CA094D" w:rsidP="00410C2E">
                            <w:pPr>
                              <w:spacing w:after="0"/>
                              <w:rPr>
                                <w:rFonts w:ascii="Arial" w:hAnsi="Arial" w:cs="Arial"/>
                                <w:color w:val="4F6228" w:themeColor="accent3" w:themeShade="80"/>
                                <w:szCs w:val="28"/>
                              </w:rPr>
                            </w:pPr>
                            <w:r w:rsidRPr="00CA094D">
                              <w:rPr>
                                <w:rFonts w:ascii="Arial" w:hAnsi="Arial" w:cs="Arial"/>
                                <w:b/>
                                <w:color w:val="4F6228" w:themeColor="accent3" w:themeShade="80"/>
                                <w:szCs w:val="28"/>
                              </w:rPr>
                              <w:t>People and Communities:</w:t>
                            </w:r>
                            <w:r w:rsidRPr="00CA094D">
                              <w:rPr>
                                <w:rFonts w:ascii="Arial" w:hAnsi="Arial" w:cs="Arial"/>
                                <w:color w:val="4F6228" w:themeColor="accent3" w:themeShade="80"/>
                                <w:szCs w:val="28"/>
                              </w:rPr>
                              <w:t xml:space="preserve"> We are going on many visits to expl</w:t>
                            </w:r>
                            <w:r w:rsidR="00492C6C">
                              <w:rPr>
                                <w:rFonts w:ascii="Arial" w:hAnsi="Arial" w:cs="Arial"/>
                                <w:color w:val="4F6228" w:themeColor="accent3" w:themeShade="80"/>
                                <w:szCs w:val="28"/>
                              </w:rPr>
                              <w:t xml:space="preserve">ore our immediate surroundings such as a visit to the woods and a visit from the community nurse to explore taking care of living things. </w:t>
                            </w:r>
                          </w:p>
                          <w:p w:rsidR="00CA094D" w:rsidRPr="00CA094D" w:rsidRDefault="00CA094D" w:rsidP="00410C2E">
                            <w:pPr>
                              <w:spacing w:after="0"/>
                              <w:rPr>
                                <w:rFonts w:ascii="Arial" w:hAnsi="Arial" w:cs="Arial"/>
                                <w:color w:val="4F6228" w:themeColor="accent3" w:themeShade="80"/>
                                <w:szCs w:val="28"/>
                              </w:rPr>
                            </w:pPr>
                            <w:r w:rsidRPr="00CA094D">
                              <w:rPr>
                                <w:rFonts w:ascii="Arial" w:hAnsi="Arial" w:cs="Arial"/>
                                <w:b/>
                                <w:color w:val="4F6228" w:themeColor="accent3" w:themeShade="80"/>
                                <w:szCs w:val="28"/>
                              </w:rPr>
                              <w:t xml:space="preserve">The World: </w:t>
                            </w:r>
                            <w:r w:rsidRPr="00CA094D">
                              <w:rPr>
                                <w:rFonts w:ascii="Arial" w:hAnsi="Arial" w:cs="Arial"/>
                                <w:color w:val="4F6228" w:themeColor="accent3" w:themeShade="80"/>
                                <w:szCs w:val="28"/>
                              </w:rPr>
                              <w:t>We are observing the world around u</w:t>
                            </w:r>
                            <w:r w:rsidR="00410C2E">
                              <w:rPr>
                                <w:rFonts w:ascii="Arial" w:hAnsi="Arial" w:cs="Arial"/>
                                <w:color w:val="4F6228" w:themeColor="accent3" w:themeShade="80"/>
                                <w:szCs w:val="28"/>
                              </w:rPr>
                              <w:t xml:space="preserve">s, learning how to show concern </w:t>
                            </w:r>
                            <w:r w:rsidRPr="00CA094D">
                              <w:rPr>
                                <w:rFonts w:ascii="Arial" w:hAnsi="Arial" w:cs="Arial"/>
                                <w:color w:val="4F6228" w:themeColor="accent3" w:themeShade="80"/>
                                <w:szCs w:val="28"/>
                              </w:rPr>
                              <w:t>and care for living things in the environment; looking carefully at similarities, differences and change.</w:t>
                            </w:r>
                          </w:p>
                          <w:p w:rsidR="004018AF" w:rsidRPr="004968A3" w:rsidRDefault="00CA094D" w:rsidP="00410C2E">
                            <w:pPr>
                              <w:spacing w:after="0"/>
                              <w:rPr>
                                <w:rFonts w:ascii="Arial" w:hAnsi="Arial" w:cs="Arial"/>
                                <w:color w:val="E36C0A" w:themeColor="accent6" w:themeShade="BF"/>
                                <w:sz w:val="24"/>
                                <w:szCs w:val="24"/>
                              </w:rPr>
                            </w:pPr>
                            <w:r w:rsidRPr="00CA094D">
                              <w:rPr>
                                <w:rFonts w:ascii="Arial" w:hAnsi="Arial" w:cs="Arial"/>
                                <w:b/>
                                <w:color w:val="4F6228" w:themeColor="accent3" w:themeShade="80"/>
                                <w:szCs w:val="28"/>
                              </w:rPr>
                              <w:t>Technology:</w:t>
                            </w:r>
                            <w:r w:rsidRPr="00CA094D">
                              <w:rPr>
                                <w:rFonts w:ascii="Arial" w:hAnsi="Arial" w:cs="Arial"/>
                                <w:color w:val="4F6228" w:themeColor="accent3" w:themeShade="80"/>
                                <w:szCs w:val="28"/>
                              </w:rPr>
                              <w:t xml:space="preserve"> We are constantly exploring technology through the use of computers, cameras, digital equipment, beebots and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5.15pt;margin-top:16.65pt;width:229.6pt;height:311.9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" fillcolor="window" stroked="f" strokeweight=".5pt">
                <v:textbox>
                  <w:txbxContent>
                    <w:p w:rsidR="00CA094D" w:rsidRPr="00CA094D" w:rsidRDefault="00CA094D" w:rsidP="00CA094D">
                      <w:pPr>
                        <w:spacing w:after="0"/>
                        <w:rPr>
                          <w:rFonts w:ascii="Comic Sans MS" w:hAnsi="Comic Sans MS"/>
                          <w:b/>
                          <w:noProof/>
                          <w:color w:val="4F6228" w:themeColor="accent3" w:themeShade="80"/>
                          <w:sz w:val="24"/>
                          <w:szCs w:val="24"/>
                          <w:lang w:eastAsia="en-GB"/>
                        </w:rPr>
                      </w:pPr>
                      <w:r>
                        <w:rPr>
                          <w:noProof/>
                          <w:lang w:eastAsia="en-GB"/>
                        </w:rPr>
                        <w:drawing>
                          <wp:inline distT="0" distB="0" distL="0" distR="0" wp14:anchorId="26333F12" wp14:editId="17074DAA">
                            <wp:extent cx="361950" cy="333375"/>
                            <wp:effectExtent l="0" t="0" r="0" b="9525"/>
                            <wp:docPr id="12" name="Picture 12" descr="C:\Users\treitleinp56\AppData\Local\Microsoft\Windows\Temporary Internet Files\Content.IE5\O0RMOT3Y\large-Earth-Globe-Circling-66.6-69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reitleinp56\AppData\Local\Microsoft\Windows\Temporary Internet Files\Content.IE5\O0RMOT3Y\large-Earth-Globe-Circling-66.6-6914[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682" cy="334970"/>
                                    </a:xfrm>
                                    <a:prstGeom prst="rect">
                                      <a:avLst/>
                                    </a:prstGeom>
                                    <a:noFill/>
                                    <a:ln>
                                      <a:noFill/>
                                    </a:ln>
                                  </pic:spPr>
                                </pic:pic>
                              </a:graphicData>
                            </a:graphic>
                          </wp:inline>
                        </w:drawing>
                      </w:r>
                      <w:r w:rsidR="00D617B4">
                        <w:rPr>
                          <w:rFonts w:ascii="Comic Sans MS" w:hAnsi="Comic Sans MS"/>
                          <w:color w:val="FFC000"/>
                          <w:sz w:val="48"/>
                          <w:szCs w:val="48"/>
                        </w:rPr>
                        <w:t xml:space="preserve"> </w:t>
                      </w:r>
                      <w:r w:rsidRPr="00CA094D">
                        <w:rPr>
                          <w:rFonts w:ascii="Comic Sans MS" w:hAnsi="Comic Sans MS"/>
                          <w:color w:val="4F6228" w:themeColor="accent3" w:themeShade="80"/>
                          <w:sz w:val="40"/>
                          <w:szCs w:val="48"/>
                        </w:rPr>
                        <w:t>Understanding the World</w:t>
                      </w:r>
                    </w:p>
                    <w:p w:rsidR="00CA094D" w:rsidRPr="00CA094D" w:rsidRDefault="00CA094D" w:rsidP="00410C2E">
                      <w:pPr>
                        <w:spacing w:after="0"/>
                        <w:rPr>
                          <w:rFonts w:ascii="Arial" w:hAnsi="Arial" w:cs="Arial"/>
                          <w:color w:val="4F6228" w:themeColor="accent3" w:themeShade="80"/>
                          <w:szCs w:val="28"/>
                        </w:rPr>
                      </w:pPr>
                      <w:r w:rsidRPr="00CA094D">
                        <w:rPr>
                          <w:rFonts w:ascii="Arial" w:hAnsi="Arial" w:cs="Arial"/>
                          <w:b/>
                          <w:color w:val="4F6228" w:themeColor="accent3" w:themeShade="80"/>
                          <w:szCs w:val="28"/>
                        </w:rPr>
                        <w:t>People and Communities:</w:t>
                      </w:r>
                      <w:r w:rsidRPr="00CA094D">
                        <w:rPr>
                          <w:rFonts w:ascii="Arial" w:hAnsi="Arial" w:cs="Arial"/>
                          <w:color w:val="4F6228" w:themeColor="accent3" w:themeShade="80"/>
                          <w:szCs w:val="28"/>
                        </w:rPr>
                        <w:t xml:space="preserve"> We are going on many visits to expl</w:t>
                      </w:r>
                      <w:r w:rsidR="00492C6C">
                        <w:rPr>
                          <w:rFonts w:ascii="Arial" w:hAnsi="Arial" w:cs="Arial"/>
                          <w:color w:val="4F6228" w:themeColor="accent3" w:themeShade="80"/>
                          <w:szCs w:val="28"/>
                        </w:rPr>
                        <w:t xml:space="preserve">ore our immediate surroundings such as a visit to the woods and a visit from the community nurse to explore taking care of living things. </w:t>
                      </w:r>
                    </w:p>
                    <w:p w:rsidR="00CA094D" w:rsidRPr="00CA094D" w:rsidRDefault="00CA094D" w:rsidP="00410C2E">
                      <w:pPr>
                        <w:spacing w:after="0"/>
                        <w:rPr>
                          <w:rFonts w:ascii="Arial" w:hAnsi="Arial" w:cs="Arial"/>
                          <w:color w:val="4F6228" w:themeColor="accent3" w:themeShade="80"/>
                          <w:szCs w:val="28"/>
                        </w:rPr>
                      </w:pPr>
                      <w:r w:rsidRPr="00CA094D">
                        <w:rPr>
                          <w:rFonts w:ascii="Arial" w:hAnsi="Arial" w:cs="Arial"/>
                          <w:b/>
                          <w:color w:val="4F6228" w:themeColor="accent3" w:themeShade="80"/>
                          <w:szCs w:val="28"/>
                        </w:rPr>
                        <w:t xml:space="preserve">The World: </w:t>
                      </w:r>
                      <w:r w:rsidRPr="00CA094D">
                        <w:rPr>
                          <w:rFonts w:ascii="Arial" w:hAnsi="Arial" w:cs="Arial"/>
                          <w:color w:val="4F6228" w:themeColor="accent3" w:themeShade="80"/>
                          <w:szCs w:val="28"/>
                        </w:rPr>
                        <w:t>We are observing the world around u</w:t>
                      </w:r>
                      <w:r w:rsidR="00410C2E">
                        <w:rPr>
                          <w:rFonts w:ascii="Arial" w:hAnsi="Arial" w:cs="Arial"/>
                          <w:color w:val="4F6228" w:themeColor="accent3" w:themeShade="80"/>
                          <w:szCs w:val="28"/>
                        </w:rPr>
                        <w:t xml:space="preserve">s, learning how to show concern </w:t>
                      </w:r>
                      <w:r w:rsidRPr="00CA094D">
                        <w:rPr>
                          <w:rFonts w:ascii="Arial" w:hAnsi="Arial" w:cs="Arial"/>
                          <w:color w:val="4F6228" w:themeColor="accent3" w:themeShade="80"/>
                          <w:szCs w:val="28"/>
                        </w:rPr>
                        <w:t>and care for living things in the environment; looking carefully at similarities, differences and change.</w:t>
                      </w:r>
                    </w:p>
                    <w:p w:rsidR="004018AF" w:rsidRPr="004968A3" w:rsidRDefault="00CA094D" w:rsidP="00410C2E">
                      <w:pPr>
                        <w:spacing w:after="0"/>
                        <w:rPr>
                          <w:rFonts w:ascii="Arial" w:hAnsi="Arial" w:cs="Arial"/>
                          <w:color w:val="E36C0A" w:themeColor="accent6" w:themeShade="BF"/>
                          <w:sz w:val="24"/>
                          <w:szCs w:val="24"/>
                        </w:rPr>
                      </w:pPr>
                      <w:r w:rsidRPr="00CA094D">
                        <w:rPr>
                          <w:rFonts w:ascii="Arial" w:hAnsi="Arial" w:cs="Arial"/>
                          <w:b/>
                          <w:color w:val="4F6228" w:themeColor="accent3" w:themeShade="80"/>
                          <w:szCs w:val="28"/>
                        </w:rPr>
                        <w:t>Technology:</w:t>
                      </w:r>
                      <w:r w:rsidRPr="00CA094D">
                        <w:rPr>
                          <w:rFonts w:ascii="Arial" w:hAnsi="Arial" w:cs="Arial"/>
                          <w:color w:val="4F6228" w:themeColor="accent3" w:themeShade="80"/>
                          <w:szCs w:val="28"/>
                        </w:rPr>
                        <w:t xml:space="preserve"> We are constantly exploring technology through the use of computers, cameras, digital equipment, beebots and music</w:t>
                      </w:r>
                    </w:p>
                  </w:txbxContent>
                </v:textbox>
              </v:shape>
            </w:pict>
          </mc:Fallback>
        </mc:AlternateContent>
      </w:r>
      <w:r w:rsidR="00492C6C">
        <w:rPr>
          <w:b/>
          <w:noProof/>
          <w:lang w:eastAsia="en-GB"/>
        </w:rPr>
        <mc:AlternateContent>
          <mc:Choice Requires="wps">
            <w:drawing>
              <wp:anchor distT="0" distB="0" distL="114300" distR="114300" simplePos="0" relativeHeight="251659263" behindDoc="0" locked="0" layoutInCell="1" allowOverlap="1" wp14:anchorId="65E2BB62" wp14:editId="463B90DE">
                <wp:simplePos x="0" y="0"/>
                <wp:positionH relativeFrom="column">
                  <wp:posOffset>2785745</wp:posOffset>
                </wp:positionH>
                <wp:positionV relativeFrom="paragraph">
                  <wp:posOffset>2205027</wp:posOffset>
                </wp:positionV>
                <wp:extent cx="4722495" cy="2540635"/>
                <wp:effectExtent l="0" t="0" r="1905" b="0"/>
                <wp:wrapNone/>
                <wp:docPr id="19" name="Text Box 19"/>
                <wp:cNvGraphicFramePr/>
                <a:graphic xmlns:a="http://schemas.openxmlformats.org/drawingml/2006/main">
                  <a:graphicData uri="http://schemas.microsoft.com/office/word/2010/wordprocessingShape">
                    <wps:wsp>
                      <wps:cNvSpPr txBox="1"/>
                      <wps:spPr>
                        <a:xfrm>
                          <a:off x="0" y="0"/>
                          <a:ext cx="4722495" cy="2540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CD6138" w:rsidP="00CA094D">
                            <w:pPr>
                              <w:pStyle w:val="ListParagraph"/>
                              <w:spacing w:after="0"/>
                              <w:ind w:left="0"/>
                              <w:jc w:val="center"/>
                              <w:rPr>
                                <w:rFonts w:ascii="Comic Sans MS" w:hAnsi="Comic Sans MS"/>
                                <w:color w:val="FF3300"/>
                                <w:sz w:val="40"/>
                                <w:szCs w:val="48"/>
                              </w:rPr>
                            </w:pPr>
                            <w:r>
                              <w:pict>
                                <v:shape id="_x0000_i1029" type="#_x0000_t75" style="width:61.5pt;height:33.75pt;visibility:visible;mso-wrap-style:square">
                                  <v:imagedata r:id="rId11" o:title=""/>
                                </v:shape>
                              </w:pict>
                            </w:r>
                            <w:r w:rsidR="004968A3">
                              <w:t xml:space="preserve"> </w:t>
                            </w:r>
                            <w:r w:rsidR="00CA094D" w:rsidRPr="00CA094D">
                              <w:rPr>
                                <w:rFonts w:ascii="Comic Sans MS" w:hAnsi="Comic Sans MS"/>
                                <w:color w:val="FF3300"/>
                                <w:sz w:val="40"/>
                                <w:szCs w:val="48"/>
                              </w:rPr>
                              <w:t>Personal, Social and Emotional Development</w:t>
                            </w:r>
                          </w:p>
                          <w:p w:rsidR="00CA094D" w:rsidRPr="00CA094D" w:rsidRDefault="00CA094D" w:rsidP="00CA094D">
                            <w:pPr>
                              <w:spacing w:after="0"/>
                              <w:contextualSpacing/>
                              <w:rPr>
                                <w:rFonts w:ascii="Comic Sans MS" w:hAnsi="Comic Sans MS"/>
                                <w:color w:val="FF3300"/>
                                <w:szCs w:val="24"/>
                              </w:rPr>
                            </w:pPr>
                            <w:r w:rsidRPr="00CA094D">
                              <w:rPr>
                                <w:rFonts w:ascii="Comic Sans MS" w:hAnsi="Comic Sans MS"/>
                                <w:color w:val="FF3300"/>
                                <w:szCs w:val="48"/>
                              </w:rPr>
                              <w:t>In EYU children are constantly given the opportunity to work on their personal and social skills. We</w:t>
                            </w:r>
                            <w:r w:rsidRPr="00CA094D">
                              <w:rPr>
                                <w:rFonts w:ascii="Comic Sans MS" w:hAnsi="Comic Sans MS"/>
                                <w:color w:val="FF3300"/>
                                <w:sz w:val="36"/>
                                <w:szCs w:val="48"/>
                              </w:rPr>
                              <w:t xml:space="preserve"> </w:t>
                            </w:r>
                            <w:r w:rsidRPr="00CA094D">
                              <w:rPr>
                                <w:rFonts w:ascii="Comic Sans MS" w:hAnsi="Comic Sans MS"/>
                                <w:color w:val="FF3300"/>
                                <w:szCs w:val="24"/>
                              </w:rPr>
                              <w:t>encourage children to play cooperatively and to come together for shared learning lead by the teacher.</w:t>
                            </w:r>
                            <w:r w:rsidR="00492C6C">
                              <w:rPr>
                                <w:rFonts w:ascii="Comic Sans MS" w:hAnsi="Comic Sans MS"/>
                                <w:color w:val="FF3300"/>
                                <w:szCs w:val="24"/>
                              </w:rPr>
                              <w:t xml:space="preserve"> This term we will focus on learning about ourselves and our families, what makes us different and building self-confidence.   </w:t>
                            </w:r>
                          </w:p>
                          <w:p w:rsidR="00766A3A" w:rsidRPr="00766A3A" w:rsidRDefault="00766A3A" w:rsidP="00CA094D">
                            <w:pPr>
                              <w:spacing w:after="0"/>
                              <w:rPr>
                                <w:rFonts w:ascii="Arial" w:hAnsi="Arial" w:cs="Arial"/>
                                <w:color w:val="FF0066"/>
                                <w:sz w:val="24"/>
                                <w:szCs w:val="24"/>
                              </w:rPr>
                            </w:pPr>
                            <w:r>
                              <w:rPr>
                                <w:rFonts w:ascii="Arial" w:hAnsi="Arial" w:cs="Arial"/>
                                <w:noProof/>
                                <w:color w:val="FF0066"/>
                                <w:sz w:val="24"/>
                                <w:szCs w:val="24"/>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219.35pt;margin-top:173.6pt;width:371.85pt;height:200.0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" fillcolor="white [3201]" stroked="f" strokeweight=".5pt">
                <v:textbox>
                  <w:txbxContent>
                    <w:p w:rsidR="00CA094D" w:rsidRPr="00CA094D" w:rsidRDefault="00410C2E" w:rsidP="00CA094D">
                      <w:pPr>
                        <w:pStyle w:val="ListParagraph"/>
                        <w:spacing w:after="0"/>
                        <w:ind w:left="0"/>
                        <w:jc w:val="center"/>
                        <w:rPr>
                          <w:rFonts w:ascii="Comic Sans MS" w:hAnsi="Comic Sans MS"/>
                          <w:color w:val="FF3300"/>
                          <w:sz w:val="40"/>
                          <w:szCs w:val="48"/>
                        </w:rPr>
                      </w:pPr>
                      <w:r>
                        <w:pict>
                          <v:shape id="_x0000_i1029" type="#_x0000_t75" style="width:61.15pt;height:34.05pt;visibility:visible;mso-wrap-style:square">
                            <v:imagedata r:id="rId12" o:title=""/>
                          </v:shape>
                        </w:pict>
                      </w:r>
                      <w:r w:rsidR="004968A3">
                        <w:t xml:space="preserve"> </w:t>
                      </w:r>
                      <w:r w:rsidR="00CA094D" w:rsidRPr="00CA094D">
                        <w:rPr>
                          <w:rFonts w:ascii="Comic Sans MS" w:hAnsi="Comic Sans MS"/>
                          <w:color w:val="FF3300"/>
                          <w:sz w:val="40"/>
                          <w:szCs w:val="48"/>
                        </w:rPr>
                        <w:t>Personal, Social and Emotional Development</w:t>
                      </w:r>
                    </w:p>
                    <w:p w:rsidR="00CA094D" w:rsidRPr="00CA094D" w:rsidRDefault="00CA094D" w:rsidP="00CA094D">
                      <w:pPr>
                        <w:spacing w:after="0"/>
                        <w:contextualSpacing/>
                        <w:rPr>
                          <w:rFonts w:ascii="Comic Sans MS" w:hAnsi="Comic Sans MS"/>
                          <w:color w:val="FF3300"/>
                          <w:szCs w:val="24"/>
                        </w:rPr>
                      </w:pPr>
                      <w:r w:rsidRPr="00CA094D">
                        <w:rPr>
                          <w:rFonts w:ascii="Comic Sans MS" w:hAnsi="Comic Sans MS"/>
                          <w:color w:val="FF3300"/>
                          <w:szCs w:val="48"/>
                        </w:rPr>
                        <w:t>In EYU children are constantly given the opportunity to work on their personal and social skills. We</w:t>
                      </w:r>
                      <w:r w:rsidRPr="00CA094D">
                        <w:rPr>
                          <w:rFonts w:ascii="Comic Sans MS" w:hAnsi="Comic Sans MS"/>
                          <w:color w:val="FF3300"/>
                          <w:sz w:val="36"/>
                          <w:szCs w:val="48"/>
                        </w:rPr>
                        <w:t xml:space="preserve"> </w:t>
                      </w:r>
                      <w:r w:rsidRPr="00CA094D">
                        <w:rPr>
                          <w:rFonts w:ascii="Comic Sans MS" w:hAnsi="Comic Sans MS"/>
                          <w:color w:val="FF3300"/>
                          <w:szCs w:val="24"/>
                        </w:rPr>
                        <w:t>encourage children to play cooperatively and to come together for shared learning lead by the teacher.</w:t>
                      </w:r>
                      <w:r w:rsidR="00492C6C">
                        <w:rPr>
                          <w:rFonts w:ascii="Comic Sans MS" w:hAnsi="Comic Sans MS"/>
                          <w:color w:val="FF3300"/>
                          <w:szCs w:val="24"/>
                        </w:rPr>
                        <w:t xml:space="preserve"> This term we will focus on learning about ourselves and our families, what makes us different and building self-confidence.   </w:t>
                      </w:r>
                    </w:p>
                    <w:p w:rsidR="00766A3A" w:rsidRPr="00766A3A" w:rsidRDefault="00766A3A" w:rsidP="00CA094D">
                      <w:pPr>
                        <w:spacing w:after="0"/>
                        <w:rPr>
                          <w:rFonts w:ascii="Arial" w:hAnsi="Arial" w:cs="Arial"/>
                          <w:color w:val="FF0066"/>
                          <w:sz w:val="24"/>
                          <w:szCs w:val="24"/>
                        </w:rPr>
                      </w:pPr>
                      <w:r>
                        <w:rPr>
                          <w:rFonts w:ascii="Arial" w:hAnsi="Arial" w:cs="Arial"/>
                          <w:noProof/>
                          <w:color w:val="FF0066"/>
                          <w:sz w:val="24"/>
                          <w:szCs w:val="24"/>
                          <w:lang w:eastAsia="en-GB"/>
                        </w:rPr>
                        <w:t xml:space="preserve">. </w:t>
                      </w:r>
                    </w:p>
                  </w:txbxContent>
                </v:textbox>
              </v:shape>
            </w:pict>
          </mc:Fallback>
        </mc:AlternateContent>
      </w:r>
      <w:r w:rsidR="00492C6C">
        <w:rPr>
          <w:b/>
          <w:noProof/>
          <w:lang w:eastAsia="en-GB"/>
        </w:rPr>
        <mc:AlternateContent>
          <mc:Choice Requires="wps">
            <w:drawing>
              <wp:anchor distT="0" distB="0" distL="114300" distR="114300" simplePos="0" relativeHeight="251674624" behindDoc="0" locked="0" layoutInCell="1" allowOverlap="1" wp14:anchorId="2B60D0B7" wp14:editId="3C33B9B3">
                <wp:simplePos x="0" y="0"/>
                <wp:positionH relativeFrom="column">
                  <wp:posOffset>7623175</wp:posOffset>
                </wp:positionH>
                <wp:positionV relativeFrom="paragraph">
                  <wp:posOffset>3534410</wp:posOffset>
                </wp:positionV>
                <wp:extent cx="2412365" cy="3173095"/>
                <wp:effectExtent l="0" t="0" r="6985" b="8255"/>
                <wp:wrapNone/>
                <wp:docPr id="21" name="Text Box 21"/>
                <wp:cNvGraphicFramePr/>
                <a:graphic xmlns:a="http://schemas.openxmlformats.org/drawingml/2006/main">
                  <a:graphicData uri="http://schemas.microsoft.com/office/word/2010/wordprocessingShape">
                    <wps:wsp>
                      <wps:cNvSpPr txBox="1"/>
                      <wps:spPr>
                        <a:xfrm>
                          <a:off x="0" y="0"/>
                          <a:ext cx="2412365" cy="3173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CA094D" w:rsidP="00492C6C">
                            <w:pPr>
                              <w:spacing w:after="0"/>
                              <w:jc w:val="center"/>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3E9D1BF7" wp14:editId="2C469E1C">
                                  <wp:extent cx="393700" cy="510540"/>
                                  <wp:effectExtent l="0" t="0" r="635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Pr="00CA094D">
                              <w:rPr>
                                <w:rFonts w:ascii="Comic Sans MS" w:hAnsi="Comic Sans MS"/>
                                <w:color w:val="0070C0"/>
                                <w:sz w:val="40"/>
                                <w:szCs w:val="48"/>
                              </w:rPr>
                              <w:t>Literacy</w:t>
                            </w:r>
                          </w:p>
                          <w:p w:rsidR="00CA094D" w:rsidRDefault="00CA094D" w:rsidP="00CA094D">
                            <w:pPr>
                              <w:spacing w:after="0"/>
                              <w:jc w:val="center"/>
                              <w:rPr>
                                <w:rFonts w:ascii="Arial" w:hAnsi="Arial" w:cs="Arial"/>
                                <w:noProof/>
                                <w:color w:val="0070C0"/>
                                <w:szCs w:val="24"/>
                                <w:lang w:eastAsia="en-GB"/>
                              </w:rPr>
                            </w:pPr>
                            <w:r w:rsidRPr="00CA094D">
                              <w:rPr>
                                <w:rFonts w:ascii="Arial" w:hAnsi="Arial" w:cs="Arial"/>
                                <w:noProof/>
                                <w:color w:val="0070C0"/>
                                <w:szCs w:val="24"/>
                                <w:lang w:eastAsia="en-GB"/>
                              </w:rPr>
                              <w:t xml:space="preserve">In all the different areas of the classroom there are plentiful opportunities for reading and writing. We will be working on </w:t>
                            </w:r>
                            <w:r w:rsidR="00492C6C">
                              <w:rPr>
                                <w:rFonts w:ascii="Arial" w:hAnsi="Arial" w:cs="Arial"/>
                                <w:noProof/>
                                <w:color w:val="0070C0"/>
                                <w:szCs w:val="24"/>
                                <w:lang w:eastAsia="en-GB"/>
                              </w:rPr>
                              <w:t xml:space="preserve">beginning to write with a purpose, in different styles. </w:t>
                            </w:r>
                          </w:p>
                          <w:p w:rsidR="00492C6C" w:rsidRPr="00CA094D" w:rsidRDefault="00492C6C" w:rsidP="00CA094D">
                            <w:pPr>
                              <w:spacing w:after="0"/>
                              <w:jc w:val="center"/>
                              <w:rPr>
                                <w:rFonts w:ascii="Arial" w:hAnsi="Arial" w:cs="Arial"/>
                                <w:color w:val="0070C0"/>
                                <w:szCs w:val="24"/>
                              </w:rPr>
                            </w:pPr>
                            <w:r>
                              <w:rPr>
                                <w:rFonts w:ascii="Arial" w:hAnsi="Arial" w:cs="Arial"/>
                                <w:noProof/>
                                <w:color w:val="0070C0"/>
                                <w:szCs w:val="24"/>
                                <w:lang w:eastAsia="en-GB"/>
                              </w:rPr>
                              <w:t>We will be looking at stories with repeating patterns, Non fiction texts and traditional tales.</w:t>
                            </w:r>
                          </w:p>
                          <w:p w:rsidR="00CA094D" w:rsidRPr="00CA094D" w:rsidRDefault="00CA094D" w:rsidP="00492C6C">
                            <w:pPr>
                              <w:spacing w:after="0"/>
                              <w:jc w:val="center"/>
                              <w:rPr>
                                <w:rFonts w:ascii="Arial" w:hAnsi="Arial" w:cs="Arial"/>
                                <w:color w:val="0070C0"/>
                                <w:szCs w:val="24"/>
                              </w:rPr>
                            </w:pPr>
                            <w:r w:rsidRPr="00CA094D">
                              <w:rPr>
                                <w:rFonts w:ascii="Arial" w:hAnsi="Arial" w:cs="Arial"/>
                                <w:noProof/>
                                <w:color w:val="0070C0"/>
                                <w:szCs w:val="24"/>
                                <w:lang w:eastAsia="en-GB"/>
                              </w:rPr>
                              <w:t>.</w:t>
                            </w:r>
                            <w:r w:rsidR="00325FB0">
                              <w:rPr>
                                <w:rFonts w:ascii="Arial" w:hAnsi="Arial" w:cs="Arial"/>
                                <w:noProof/>
                                <w:color w:val="0070C0"/>
                                <w:szCs w:val="24"/>
                                <w:lang w:eastAsia="en-GB"/>
                              </w:rPr>
                              <w:t>Key texts include Peace at Last, We’re Going on a Bear Hunt and Dinosaur Roar.</w:t>
                            </w:r>
                          </w:p>
                          <w:p w:rsidR="00CA094D" w:rsidRPr="004018AF" w:rsidRDefault="00CA094D" w:rsidP="00CA094D">
                            <w:pPr>
                              <w:spacing w:after="0"/>
                              <w:rPr>
                                <w:rFonts w:ascii="Arial" w:hAnsi="Arial" w:cs="Arial"/>
                                <w:color w:val="808080" w:themeColor="background1" w:themeShade="80"/>
                                <w:sz w:val="24"/>
                                <w:szCs w:val="24"/>
                              </w:rPr>
                            </w:pPr>
                          </w:p>
                          <w:p w:rsidR="004018AF" w:rsidRPr="004018AF" w:rsidRDefault="004018AF" w:rsidP="00CA094D">
                            <w:pPr>
                              <w:spacing w:after="0"/>
                              <w:jc w:val="center"/>
                              <w:rPr>
                                <w:rFonts w:ascii="Arial" w:hAnsi="Arial" w:cs="Arial"/>
                                <w:color w:val="808080" w:themeColor="background1"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600.25pt;margin-top:278.3pt;width:189.95pt;height:24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" fillcolor="white [3201]" stroked="f" strokeweight=".5pt">
                <v:textbox>
                  <w:txbxContent>
                    <w:p w:rsidR="00CA094D" w:rsidRPr="00CA094D" w:rsidRDefault="00CA094D" w:rsidP="00492C6C">
                      <w:pPr>
                        <w:spacing w:after="0"/>
                        <w:jc w:val="center"/>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3E9D1BF7" wp14:editId="2C469E1C">
                            <wp:extent cx="393700" cy="510540"/>
                            <wp:effectExtent l="0" t="0" r="635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Pr="00CA094D">
                        <w:rPr>
                          <w:rFonts w:ascii="Comic Sans MS" w:hAnsi="Comic Sans MS"/>
                          <w:color w:val="0070C0"/>
                          <w:sz w:val="40"/>
                          <w:szCs w:val="48"/>
                        </w:rPr>
                        <w:t>Literacy</w:t>
                      </w:r>
                    </w:p>
                    <w:p w:rsidR="00CA094D" w:rsidRDefault="00CA094D" w:rsidP="00CA094D">
                      <w:pPr>
                        <w:spacing w:after="0"/>
                        <w:jc w:val="center"/>
                        <w:rPr>
                          <w:rFonts w:ascii="Arial" w:hAnsi="Arial" w:cs="Arial"/>
                          <w:noProof/>
                          <w:color w:val="0070C0"/>
                          <w:szCs w:val="24"/>
                          <w:lang w:eastAsia="en-GB"/>
                        </w:rPr>
                      </w:pPr>
                      <w:r w:rsidRPr="00CA094D">
                        <w:rPr>
                          <w:rFonts w:ascii="Arial" w:hAnsi="Arial" w:cs="Arial"/>
                          <w:noProof/>
                          <w:color w:val="0070C0"/>
                          <w:szCs w:val="24"/>
                          <w:lang w:eastAsia="en-GB"/>
                        </w:rPr>
                        <w:t xml:space="preserve">In all the different areas of the classroom there are plentiful opportunities for reading and writing. We will be working on </w:t>
                      </w:r>
                      <w:r w:rsidR="00492C6C">
                        <w:rPr>
                          <w:rFonts w:ascii="Arial" w:hAnsi="Arial" w:cs="Arial"/>
                          <w:noProof/>
                          <w:color w:val="0070C0"/>
                          <w:szCs w:val="24"/>
                          <w:lang w:eastAsia="en-GB"/>
                        </w:rPr>
                        <w:t xml:space="preserve">beginning to write with a purpose, in different styles. </w:t>
                      </w:r>
                    </w:p>
                    <w:p w:rsidR="00492C6C" w:rsidRPr="00CA094D" w:rsidRDefault="00492C6C" w:rsidP="00CA094D">
                      <w:pPr>
                        <w:spacing w:after="0"/>
                        <w:jc w:val="center"/>
                        <w:rPr>
                          <w:rFonts w:ascii="Arial" w:hAnsi="Arial" w:cs="Arial"/>
                          <w:color w:val="0070C0"/>
                          <w:szCs w:val="24"/>
                        </w:rPr>
                      </w:pPr>
                      <w:r>
                        <w:rPr>
                          <w:rFonts w:ascii="Arial" w:hAnsi="Arial" w:cs="Arial"/>
                          <w:noProof/>
                          <w:color w:val="0070C0"/>
                          <w:szCs w:val="24"/>
                          <w:lang w:eastAsia="en-GB"/>
                        </w:rPr>
                        <w:t>We will be looking at stories with repeating patterns, Non fiction texts and traditional tales.</w:t>
                      </w:r>
                    </w:p>
                    <w:p w:rsidR="00CA094D" w:rsidRPr="00CA094D" w:rsidRDefault="00CA094D" w:rsidP="00492C6C">
                      <w:pPr>
                        <w:spacing w:after="0"/>
                        <w:jc w:val="center"/>
                        <w:rPr>
                          <w:rFonts w:ascii="Arial" w:hAnsi="Arial" w:cs="Arial"/>
                          <w:color w:val="0070C0"/>
                          <w:szCs w:val="24"/>
                        </w:rPr>
                      </w:pPr>
                      <w:r w:rsidRPr="00CA094D">
                        <w:rPr>
                          <w:rFonts w:ascii="Arial" w:hAnsi="Arial" w:cs="Arial"/>
                          <w:noProof/>
                          <w:color w:val="0070C0"/>
                          <w:szCs w:val="24"/>
                          <w:lang w:eastAsia="en-GB"/>
                        </w:rPr>
                        <w:t>.</w:t>
                      </w:r>
                      <w:r w:rsidR="00325FB0">
                        <w:rPr>
                          <w:rFonts w:ascii="Arial" w:hAnsi="Arial" w:cs="Arial"/>
                          <w:noProof/>
                          <w:color w:val="0070C0"/>
                          <w:szCs w:val="24"/>
                          <w:lang w:eastAsia="en-GB"/>
                        </w:rPr>
                        <w:t>Key texts include Peace at Last, We’re Going on a Bear Hunt and Dinosaur Roar.</w:t>
                      </w:r>
                    </w:p>
                    <w:p w:rsidR="00CA094D" w:rsidRPr="004018AF" w:rsidRDefault="00CA094D" w:rsidP="00CA094D">
                      <w:pPr>
                        <w:spacing w:after="0"/>
                        <w:rPr>
                          <w:rFonts w:ascii="Arial" w:hAnsi="Arial" w:cs="Arial"/>
                          <w:color w:val="808080" w:themeColor="background1" w:themeShade="80"/>
                          <w:sz w:val="24"/>
                          <w:szCs w:val="24"/>
                        </w:rPr>
                      </w:pPr>
                    </w:p>
                    <w:p w:rsidR="004018AF" w:rsidRPr="004018AF" w:rsidRDefault="004018AF" w:rsidP="00CA094D">
                      <w:pPr>
                        <w:spacing w:after="0"/>
                        <w:jc w:val="center"/>
                        <w:rPr>
                          <w:rFonts w:ascii="Arial" w:hAnsi="Arial" w:cs="Arial"/>
                          <w:color w:val="808080" w:themeColor="background1" w:themeShade="80"/>
                          <w:sz w:val="24"/>
                          <w:szCs w:val="24"/>
                        </w:rPr>
                      </w:pPr>
                    </w:p>
                  </w:txbxContent>
                </v:textbox>
              </v:shape>
            </w:pict>
          </mc:Fallback>
        </mc:AlternateContent>
      </w:r>
      <w:r w:rsidR="00325FB0">
        <w:rPr>
          <w:b/>
          <w:noProof/>
          <w:lang w:eastAsia="en-GB"/>
        </w:rPr>
        <mc:AlternateContent>
          <mc:Choice Requires="wps">
            <w:drawing>
              <wp:anchor distT="0" distB="0" distL="114300" distR="114300" simplePos="0" relativeHeight="251680768" behindDoc="0" locked="0" layoutInCell="1" allowOverlap="1" wp14:anchorId="2767CADD" wp14:editId="53DE5B06">
                <wp:simplePos x="0" y="0"/>
                <wp:positionH relativeFrom="column">
                  <wp:posOffset>7943215</wp:posOffset>
                </wp:positionH>
                <wp:positionV relativeFrom="paragraph">
                  <wp:posOffset>564515</wp:posOffset>
                </wp:positionV>
                <wp:extent cx="2190115" cy="2828925"/>
                <wp:effectExtent l="0" t="0" r="635" b="9525"/>
                <wp:wrapNone/>
                <wp:docPr id="41" name="Text Box 41"/>
                <wp:cNvGraphicFramePr/>
                <a:graphic xmlns:a="http://schemas.openxmlformats.org/drawingml/2006/main">
                  <a:graphicData uri="http://schemas.microsoft.com/office/word/2010/wordprocessingShape">
                    <wps:wsp>
                      <wps:cNvSpPr txBox="1"/>
                      <wps:spPr>
                        <a:xfrm>
                          <a:off x="0" y="0"/>
                          <a:ext cx="2190115" cy="282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Default="00B67B20" w:rsidP="00CA094D">
                            <w:pPr>
                              <w:spacing w:after="0"/>
                              <w:rPr>
                                <w:rFonts w:ascii="Comic Sans MS" w:hAnsi="Comic Sans MS"/>
                                <w:color w:val="009999"/>
                                <w:sz w:val="40"/>
                                <w:szCs w:val="48"/>
                                <w14:textFill>
                                  <w14:solidFill>
                                    <w14:srgbClr w14:val="009999">
                                      <w14:lumMod w14:val="50000"/>
                                    </w14:srgbClr>
                                  </w14:solidFill>
                                </w14:textFill>
                              </w:rPr>
                            </w:pPr>
                            <w:r>
                              <w:rPr>
                                <w:rFonts w:ascii="Comic Sans MS" w:hAnsi="Comic Sans MS"/>
                                <w:noProof/>
                                <w:color w:val="009999"/>
                                <w:sz w:val="48"/>
                                <w:szCs w:val="48"/>
                                <w:lang w:eastAsia="en-GB"/>
                              </w:rPr>
                              <w:drawing>
                                <wp:inline distT="0" distB="0" distL="0" distR="0" wp14:anchorId="09A87F3B" wp14:editId="2025BBB3">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004968A3">
                              <w:rPr>
                                <w:rFonts w:ascii="Comic Sans MS" w:hAnsi="Comic Sans MS"/>
                                <w:color w:val="009999"/>
                                <w:sz w:val="48"/>
                                <w:szCs w:val="48"/>
                                <w14:textFill>
                                  <w14:solidFill>
                                    <w14:srgbClr w14:val="009999">
                                      <w14:lumMod w14:val="50000"/>
                                    </w14:srgbClr>
                                  </w14:solidFill>
                                </w14:textFill>
                              </w:rPr>
                              <w:t xml:space="preserve"> </w:t>
                            </w:r>
                            <w:r w:rsidR="00CA094D">
                              <w:rPr>
                                <w:rFonts w:ascii="Comic Sans MS" w:hAnsi="Comic Sans MS"/>
                                <w:color w:val="009999"/>
                                <w:sz w:val="48"/>
                                <w:szCs w:val="48"/>
                                <w14:textFill>
                                  <w14:solidFill>
                                    <w14:srgbClr w14:val="009999">
                                      <w14:lumMod w14:val="50000"/>
                                    </w14:srgbClr>
                                  </w14:solidFill>
                                </w14:textFill>
                              </w:rPr>
                              <w:t xml:space="preserve"> </w:t>
                            </w:r>
                            <w:r w:rsidR="00CA094D" w:rsidRPr="00655881">
                              <w:rPr>
                                <w:rFonts w:ascii="Comic Sans MS" w:hAnsi="Comic Sans MS"/>
                                <w:color w:val="009999"/>
                                <w:sz w:val="40"/>
                                <w:szCs w:val="48"/>
                                <w14:textFill>
                                  <w14:solidFill>
                                    <w14:srgbClr w14:val="009999">
                                      <w14:lumMod w14:val="50000"/>
                                    </w14:srgbClr>
                                  </w14:solidFill>
                                </w14:textFill>
                              </w:rPr>
                              <w:t>Maths</w:t>
                            </w:r>
                          </w:p>
                          <w:p w:rsidR="00CA094D" w:rsidRPr="00655881" w:rsidRDefault="00325FB0" w:rsidP="00CA094D">
                            <w:pPr>
                              <w:spacing w:after="0"/>
                              <w:jc w:val="center"/>
                              <w:rPr>
                                <w:rFonts w:ascii="Arial" w:hAnsi="Arial" w:cs="Arial"/>
                                <w:noProof/>
                                <w:color w:val="009999"/>
                                <w:szCs w:val="28"/>
                                <w:lang w:eastAsia="en-GB"/>
                                <w14:textFill>
                                  <w14:solidFill>
                                    <w14:srgbClr w14:val="009999">
                                      <w14:lumMod w14:val="50000"/>
                                    </w14:srgbClr>
                                  </w14:solidFill>
                                </w14:textFill>
                              </w:rPr>
                            </w:pPr>
                            <w:r>
                              <w:rPr>
                                <w:rFonts w:ascii="Arial" w:hAnsi="Arial" w:cs="Arial"/>
                                <w:noProof/>
                                <w:color w:val="009999"/>
                                <w:szCs w:val="28"/>
                                <w:lang w:eastAsia="en-GB"/>
                                <w14:textFill>
                                  <w14:solidFill>
                                    <w14:srgbClr w14:val="009999">
                                      <w14:lumMod w14:val="50000"/>
                                    </w14:srgbClr>
                                  </w14:solidFill>
                                </w14:textFill>
                              </w:rPr>
                              <w:t>FS</w:t>
                            </w:r>
                            <w:r w:rsidR="00CA094D">
                              <w:rPr>
                                <w:rFonts w:ascii="Arial" w:hAnsi="Arial" w:cs="Arial"/>
                                <w:noProof/>
                                <w:color w:val="009999"/>
                                <w:szCs w:val="28"/>
                                <w:lang w:eastAsia="en-GB"/>
                                <w14:textFill>
                                  <w14:solidFill>
                                    <w14:srgbClr w14:val="009999">
                                      <w14:lumMod w14:val="50000"/>
                                    </w14:srgbClr>
                                  </w14:solidFill>
                                </w14:textFill>
                              </w:rPr>
                              <w:t xml:space="preserve"> follow an adapted Abacus long term plan to ensure coverage throughout the year. </w:t>
                            </w:r>
                            <w:r>
                              <w:rPr>
                                <w:rFonts w:ascii="Arial" w:hAnsi="Arial" w:cs="Arial"/>
                                <w:noProof/>
                                <w:color w:val="009999"/>
                                <w:szCs w:val="28"/>
                                <w:lang w:eastAsia="en-GB"/>
                                <w14:textFill>
                                  <w14:solidFill>
                                    <w14:srgbClr w14:val="009999">
                                      <w14:lumMod w14:val="50000"/>
                                    </w14:srgbClr>
                                  </w14:solidFill>
                                </w14:textFill>
                              </w:rPr>
                              <w:t>Children will focus on reconising, representing and understanding the value of number. They will practise counting reliably and reconising numerals.  Through pactical activities, they will create, describe and recognise patterns.</w:t>
                            </w:r>
                            <w:r w:rsidR="00CA094D">
                              <w:rPr>
                                <w:rFonts w:ascii="Arial" w:hAnsi="Arial" w:cs="Arial"/>
                                <w:noProof/>
                                <w:color w:val="009999"/>
                                <w:szCs w:val="28"/>
                                <w:lang w:eastAsia="en-GB"/>
                                <w14:textFill>
                                  <w14:solidFill>
                                    <w14:srgbClr w14:val="009999">
                                      <w14:lumMod w14:val="50000"/>
                                    </w14:srgbClr>
                                  </w14:solidFill>
                                </w14:textFill>
                              </w:rPr>
                              <w:t xml:space="preserve"> </w:t>
                            </w:r>
                          </w:p>
                          <w:p w:rsidR="00B67B20" w:rsidRDefault="00B67B20" w:rsidP="00CA094D">
                            <w:pPr>
                              <w:spacing w:after="0"/>
                              <w:rPr>
                                <w:rFonts w:ascii="Arial" w:hAnsi="Arial" w:cs="Arial"/>
                                <w:noProof/>
                                <w:color w:val="009999"/>
                                <w:sz w:val="24"/>
                                <w:szCs w:val="28"/>
                                <w:lang w:eastAsia="en-GB"/>
                                <w14:textFill>
                                  <w14:solidFill>
                                    <w14:srgbClr w14:val="009999">
                                      <w14:lumMod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2" type="#_x0000_t202" style="position:absolute;margin-left:625.45pt;margin-top:44.45pt;width:172.45pt;height:2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" fillcolor="white [3201]" stroked="f" strokeweight=".5pt">
                <v:textbox>
                  <w:txbxContent>
                    <w:p w:rsidR="00CA094D" w:rsidRDefault="00B67B20" w:rsidP="00CA094D">
                      <w:pPr>
                        <w:spacing w:after="0"/>
                        <w:rPr>
                          <w:rFonts w:ascii="Comic Sans MS" w:hAnsi="Comic Sans MS"/>
                          <w:color w:val="009999"/>
                          <w:sz w:val="40"/>
                          <w:szCs w:val="48"/>
                          <w14:textFill>
                            <w14:solidFill>
                              <w14:srgbClr w14:val="009999">
                                <w14:lumMod w14:val="50000"/>
                              </w14:srgbClr>
                            </w14:solidFill>
                          </w14:textFill>
                        </w:rPr>
                      </w:pPr>
                      <w:r>
                        <w:rPr>
                          <w:rFonts w:ascii="Comic Sans MS" w:hAnsi="Comic Sans MS"/>
                          <w:noProof/>
                          <w:color w:val="009999"/>
                          <w:sz w:val="48"/>
                          <w:szCs w:val="48"/>
                          <w:lang w:eastAsia="en-GB"/>
                        </w:rPr>
                        <w:drawing>
                          <wp:inline distT="0" distB="0" distL="0" distR="0" wp14:anchorId="09A87F3B" wp14:editId="2025BBB3">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004968A3">
                        <w:rPr>
                          <w:rFonts w:ascii="Comic Sans MS" w:hAnsi="Comic Sans MS"/>
                          <w:color w:val="009999"/>
                          <w:sz w:val="48"/>
                          <w:szCs w:val="48"/>
                          <w14:textFill>
                            <w14:solidFill>
                              <w14:srgbClr w14:val="009999">
                                <w14:lumMod w14:val="50000"/>
                              </w14:srgbClr>
                            </w14:solidFill>
                          </w14:textFill>
                        </w:rPr>
                        <w:t xml:space="preserve"> </w:t>
                      </w:r>
                      <w:r w:rsidR="00CA094D">
                        <w:rPr>
                          <w:rFonts w:ascii="Comic Sans MS" w:hAnsi="Comic Sans MS"/>
                          <w:color w:val="009999"/>
                          <w:sz w:val="48"/>
                          <w:szCs w:val="48"/>
                          <w14:textFill>
                            <w14:solidFill>
                              <w14:srgbClr w14:val="009999">
                                <w14:lumMod w14:val="50000"/>
                              </w14:srgbClr>
                            </w14:solidFill>
                          </w14:textFill>
                        </w:rPr>
                        <w:t xml:space="preserve"> </w:t>
                      </w:r>
                      <w:r w:rsidR="00CA094D" w:rsidRPr="00655881">
                        <w:rPr>
                          <w:rFonts w:ascii="Comic Sans MS" w:hAnsi="Comic Sans MS"/>
                          <w:color w:val="009999"/>
                          <w:sz w:val="40"/>
                          <w:szCs w:val="48"/>
                          <w14:textFill>
                            <w14:solidFill>
                              <w14:srgbClr w14:val="009999">
                                <w14:lumMod w14:val="50000"/>
                              </w14:srgbClr>
                            </w14:solidFill>
                          </w14:textFill>
                        </w:rPr>
                        <w:t>Maths</w:t>
                      </w:r>
                    </w:p>
                    <w:p w:rsidR="00CA094D" w:rsidRPr="00655881" w:rsidRDefault="00325FB0" w:rsidP="00CA094D">
                      <w:pPr>
                        <w:spacing w:after="0"/>
                        <w:jc w:val="center"/>
                        <w:rPr>
                          <w:rFonts w:ascii="Arial" w:hAnsi="Arial" w:cs="Arial"/>
                          <w:noProof/>
                          <w:color w:val="009999"/>
                          <w:szCs w:val="28"/>
                          <w:lang w:eastAsia="en-GB"/>
                          <w14:textFill>
                            <w14:solidFill>
                              <w14:srgbClr w14:val="009999">
                                <w14:lumMod w14:val="50000"/>
                              </w14:srgbClr>
                            </w14:solidFill>
                          </w14:textFill>
                        </w:rPr>
                      </w:pPr>
                      <w:r>
                        <w:rPr>
                          <w:rFonts w:ascii="Arial" w:hAnsi="Arial" w:cs="Arial"/>
                          <w:noProof/>
                          <w:color w:val="009999"/>
                          <w:szCs w:val="28"/>
                          <w:lang w:eastAsia="en-GB"/>
                          <w14:textFill>
                            <w14:solidFill>
                              <w14:srgbClr w14:val="009999">
                                <w14:lumMod w14:val="50000"/>
                              </w14:srgbClr>
                            </w14:solidFill>
                          </w14:textFill>
                        </w:rPr>
                        <w:t>FS</w:t>
                      </w:r>
                      <w:r w:rsidR="00CA094D">
                        <w:rPr>
                          <w:rFonts w:ascii="Arial" w:hAnsi="Arial" w:cs="Arial"/>
                          <w:noProof/>
                          <w:color w:val="009999"/>
                          <w:szCs w:val="28"/>
                          <w:lang w:eastAsia="en-GB"/>
                          <w14:textFill>
                            <w14:solidFill>
                              <w14:srgbClr w14:val="009999">
                                <w14:lumMod w14:val="50000"/>
                              </w14:srgbClr>
                            </w14:solidFill>
                          </w14:textFill>
                        </w:rPr>
                        <w:t xml:space="preserve"> follow an adapted Abacus long term plan to ensure coverage throughout the year. </w:t>
                      </w:r>
                      <w:r>
                        <w:rPr>
                          <w:rFonts w:ascii="Arial" w:hAnsi="Arial" w:cs="Arial"/>
                          <w:noProof/>
                          <w:color w:val="009999"/>
                          <w:szCs w:val="28"/>
                          <w:lang w:eastAsia="en-GB"/>
                          <w14:textFill>
                            <w14:solidFill>
                              <w14:srgbClr w14:val="009999">
                                <w14:lumMod w14:val="50000"/>
                              </w14:srgbClr>
                            </w14:solidFill>
                          </w14:textFill>
                        </w:rPr>
                        <w:t>Children will focus on reconising, representing and understanding the value of number. They will practise counting reliably and reconising numerals.  Through pactical activities, they will create, describe and recognise patterns.</w:t>
                      </w:r>
                      <w:r w:rsidR="00CA094D">
                        <w:rPr>
                          <w:rFonts w:ascii="Arial" w:hAnsi="Arial" w:cs="Arial"/>
                          <w:noProof/>
                          <w:color w:val="009999"/>
                          <w:szCs w:val="28"/>
                          <w:lang w:eastAsia="en-GB"/>
                          <w14:textFill>
                            <w14:solidFill>
                              <w14:srgbClr w14:val="009999">
                                <w14:lumMod w14:val="50000"/>
                              </w14:srgbClr>
                            </w14:solidFill>
                          </w14:textFill>
                        </w:rPr>
                        <w:t xml:space="preserve"> </w:t>
                      </w:r>
                    </w:p>
                    <w:p w:rsidR="00B67B20" w:rsidRDefault="00B67B20" w:rsidP="00CA094D">
                      <w:pPr>
                        <w:spacing w:after="0"/>
                        <w:rPr>
                          <w:rFonts w:ascii="Arial" w:hAnsi="Arial" w:cs="Arial"/>
                          <w:noProof/>
                          <w:color w:val="009999"/>
                          <w:sz w:val="24"/>
                          <w:szCs w:val="28"/>
                          <w:lang w:eastAsia="en-GB"/>
                          <w14:textFill>
                            <w14:solidFill>
                              <w14:srgbClr w14:val="009999">
                                <w14:lumMod w14:val="50000"/>
                              </w14:srgbClr>
                            </w14:solidFill>
                          </w14:textFill>
                        </w:rPr>
                      </w:pPr>
                    </w:p>
                  </w:txbxContent>
                </v:textbox>
              </v:shape>
            </w:pict>
          </mc:Fallback>
        </mc:AlternateContent>
      </w:r>
      <w:r w:rsidR="00CA094D">
        <w:rPr>
          <w:b/>
          <w:noProof/>
          <w:lang w:eastAsia="en-GB"/>
        </w:rPr>
        <mc:AlternateContent>
          <mc:Choice Requires="wps">
            <w:drawing>
              <wp:anchor distT="0" distB="0" distL="114300" distR="114300" simplePos="0" relativeHeight="251676672" behindDoc="0" locked="0" layoutInCell="1" allowOverlap="1" wp14:anchorId="1456CDBF" wp14:editId="611FE6AF">
                <wp:simplePos x="0" y="0"/>
                <wp:positionH relativeFrom="column">
                  <wp:posOffset>-75840</wp:posOffset>
                </wp:positionH>
                <wp:positionV relativeFrom="paragraph">
                  <wp:posOffset>3925810</wp:posOffset>
                </wp:positionV>
                <wp:extent cx="2711450" cy="2780271"/>
                <wp:effectExtent l="0" t="0" r="0" b="1270"/>
                <wp:wrapNone/>
                <wp:docPr id="32" name="Text Box 32"/>
                <wp:cNvGraphicFramePr/>
                <a:graphic xmlns:a="http://schemas.openxmlformats.org/drawingml/2006/main">
                  <a:graphicData uri="http://schemas.microsoft.com/office/word/2010/wordprocessingShape">
                    <wps:wsp>
                      <wps:cNvSpPr txBox="1"/>
                      <wps:spPr>
                        <a:xfrm>
                          <a:off x="0" y="0"/>
                          <a:ext cx="2711450" cy="27802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4968A3" w:rsidP="00CA094D">
                            <w:pPr>
                              <w:pStyle w:val="ListParagraph"/>
                              <w:numPr>
                                <w:ilvl w:val="0"/>
                                <w:numId w:val="3"/>
                              </w:numPr>
                              <w:spacing w:after="0"/>
                              <w:rPr>
                                <w:rFonts w:ascii="Comic Sans MS" w:hAnsi="Comic Sans MS"/>
                                <w:color w:val="C00000"/>
                                <w:sz w:val="24"/>
                                <w:szCs w:val="24"/>
                              </w:rPr>
                            </w:pPr>
                            <w:r>
                              <w:rPr>
                                <w:rFonts w:ascii="Comic Sans MS" w:hAnsi="Comic Sans MS"/>
                                <w:color w:val="0070C0"/>
                                <w:sz w:val="48"/>
                                <w:szCs w:val="48"/>
                              </w:rPr>
                              <w:t xml:space="preserve"> </w:t>
                            </w:r>
                            <w:r w:rsidR="00CA094D" w:rsidRPr="00CA094D">
                              <w:rPr>
                                <w:rFonts w:ascii="Comic Sans MS" w:hAnsi="Comic Sans MS"/>
                                <w:color w:val="C00000"/>
                                <w:sz w:val="24"/>
                                <w:szCs w:val="24"/>
                              </w:rPr>
                              <w:t>Physical Development</w:t>
                            </w:r>
                          </w:p>
                          <w:p w:rsidR="00CA094D" w:rsidRPr="00CA094D" w:rsidRDefault="00CA094D" w:rsidP="00CA094D">
                            <w:pPr>
                              <w:spacing w:after="0"/>
                              <w:rPr>
                                <w:rFonts w:ascii="Comic Sans MS" w:hAnsi="Comic Sans MS"/>
                                <w:b/>
                                <w:noProof/>
                                <w:color w:val="C00000"/>
                                <w:sz w:val="24"/>
                                <w:szCs w:val="24"/>
                                <w:lang w:eastAsia="en-GB"/>
                              </w:rPr>
                            </w:pPr>
                            <w:r w:rsidRPr="00CA094D">
                              <w:rPr>
                                <w:rFonts w:ascii="Comic Sans MS" w:hAnsi="Comic Sans MS"/>
                                <w:b/>
                                <w:noProof/>
                                <w:color w:val="C00000"/>
                                <w:sz w:val="24"/>
                                <w:szCs w:val="24"/>
                                <w:lang w:eastAsia="en-GB"/>
                              </w:rPr>
                              <w:t xml:space="preserve">This term we will be working on our fine motor and gross motor skills through a variety of different experiences including Funky Fingers. We will cover traditional tales, labels, lists, and songs. </w:t>
                            </w:r>
                            <w:r w:rsidR="00410C2E">
                              <w:rPr>
                                <w:rFonts w:ascii="Comic Sans MS" w:hAnsi="Comic Sans MS"/>
                                <w:b/>
                                <w:noProof/>
                                <w:color w:val="C00000"/>
                                <w:sz w:val="24"/>
                                <w:szCs w:val="24"/>
                                <w:lang w:eastAsia="en-GB"/>
                              </w:rPr>
                              <w:t>We will be taking part in a weekly Swimming,</w:t>
                            </w:r>
                            <w:r w:rsidR="00410C2E" w:rsidRPr="00410C2E">
                              <w:rPr>
                                <w:rFonts w:ascii="Comic Sans MS" w:hAnsi="Comic Sans MS"/>
                                <w:b/>
                                <w:noProof/>
                                <w:color w:val="C00000"/>
                                <w:sz w:val="24"/>
                                <w:szCs w:val="24"/>
                                <w:lang w:eastAsia="en-GB"/>
                              </w:rPr>
                              <w:t xml:space="preserve"> </w:t>
                            </w:r>
                            <w:r w:rsidR="00410C2E">
                              <w:rPr>
                                <w:rFonts w:ascii="Comic Sans MS" w:hAnsi="Comic Sans MS"/>
                                <w:b/>
                                <w:noProof/>
                                <w:color w:val="C00000"/>
                                <w:sz w:val="24"/>
                                <w:szCs w:val="24"/>
                                <w:lang w:eastAsia="en-GB"/>
                              </w:rPr>
                              <w:t xml:space="preserve">Forest Schools and P.E session. </w:t>
                            </w:r>
                          </w:p>
                          <w:p w:rsidR="00FE7220" w:rsidRPr="006B16F9" w:rsidRDefault="00FE7220" w:rsidP="00CA094D">
                            <w:pPr>
                              <w:spacing w:after="0"/>
                              <w:rPr>
                                <w:rFonts w:ascii="Arial" w:hAnsi="Arial" w:cs="Arial"/>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margin-left:-5.95pt;margin-top:309.1pt;width:213.5pt;height:2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" fillcolor="white [3201]" stroked="f" strokeweight=".5pt">
                <v:textbox>
                  <w:txbxContent>
                    <w:p w:rsidR="00CA094D" w:rsidRPr="00CA094D" w:rsidRDefault="004968A3" w:rsidP="00CA094D">
                      <w:pPr>
                        <w:pStyle w:val="ListParagraph"/>
                        <w:numPr>
                          <w:ilvl w:val="0"/>
                          <w:numId w:val="3"/>
                        </w:numPr>
                        <w:spacing w:after="0"/>
                        <w:rPr>
                          <w:rFonts w:ascii="Comic Sans MS" w:hAnsi="Comic Sans MS"/>
                          <w:color w:val="C00000"/>
                          <w:sz w:val="24"/>
                          <w:szCs w:val="24"/>
                        </w:rPr>
                      </w:pPr>
                      <w:r>
                        <w:rPr>
                          <w:rFonts w:ascii="Comic Sans MS" w:hAnsi="Comic Sans MS"/>
                          <w:color w:val="0070C0"/>
                          <w:sz w:val="48"/>
                          <w:szCs w:val="48"/>
                        </w:rPr>
                        <w:t xml:space="preserve"> </w:t>
                      </w:r>
                      <w:r w:rsidR="00CA094D" w:rsidRPr="00CA094D">
                        <w:rPr>
                          <w:rFonts w:ascii="Comic Sans MS" w:hAnsi="Comic Sans MS"/>
                          <w:color w:val="C00000"/>
                          <w:sz w:val="24"/>
                          <w:szCs w:val="24"/>
                        </w:rPr>
                        <w:t>Physical Development</w:t>
                      </w:r>
                    </w:p>
                    <w:p w:rsidR="00CA094D" w:rsidRPr="00CA094D" w:rsidRDefault="00CA094D" w:rsidP="00CA094D">
                      <w:pPr>
                        <w:spacing w:after="0"/>
                        <w:rPr>
                          <w:rFonts w:ascii="Comic Sans MS" w:hAnsi="Comic Sans MS"/>
                          <w:b/>
                          <w:noProof/>
                          <w:color w:val="C00000"/>
                          <w:sz w:val="24"/>
                          <w:szCs w:val="24"/>
                          <w:lang w:eastAsia="en-GB"/>
                        </w:rPr>
                      </w:pPr>
                      <w:r w:rsidRPr="00CA094D">
                        <w:rPr>
                          <w:rFonts w:ascii="Comic Sans MS" w:hAnsi="Comic Sans MS"/>
                          <w:b/>
                          <w:noProof/>
                          <w:color w:val="C00000"/>
                          <w:sz w:val="24"/>
                          <w:szCs w:val="24"/>
                          <w:lang w:eastAsia="en-GB"/>
                        </w:rPr>
                        <w:t xml:space="preserve">This term we will be working on our fine motor and gross motor skills through a variety of different experiences including Funky Fingers. We will cover traditional tales, labels, lists, and songs. </w:t>
                      </w:r>
                      <w:r w:rsidR="00410C2E">
                        <w:rPr>
                          <w:rFonts w:ascii="Comic Sans MS" w:hAnsi="Comic Sans MS"/>
                          <w:b/>
                          <w:noProof/>
                          <w:color w:val="C00000"/>
                          <w:sz w:val="24"/>
                          <w:szCs w:val="24"/>
                          <w:lang w:eastAsia="en-GB"/>
                        </w:rPr>
                        <w:t xml:space="preserve">We will be taking part in a weekly </w:t>
                      </w:r>
                      <w:r w:rsidR="00410C2E">
                        <w:rPr>
                          <w:rFonts w:ascii="Comic Sans MS" w:hAnsi="Comic Sans MS"/>
                          <w:b/>
                          <w:noProof/>
                          <w:color w:val="C00000"/>
                          <w:sz w:val="24"/>
                          <w:szCs w:val="24"/>
                          <w:lang w:eastAsia="en-GB"/>
                        </w:rPr>
                        <w:t>Swimming</w:t>
                      </w:r>
                      <w:r w:rsidR="00410C2E">
                        <w:rPr>
                          <w:rFonts w:ascii="Comic Sans MS" w:hAnsi="Comic Sans MS"/>
                          <w:b/>
                          <w:noProof/>
                          <w:color w:val="C00000"/>
                          <w:sz w:val="24"/>
                          <w:szCs w:val="24"/>
                          <w:lang w:eastAsia="en-GB"/>
                        </w:rPr>
                        <w:t>,</w:t>
                      </w:r>
                      <w:r w:rsidR="00410C2E" w:rsidRPr="00410C2E">
                        <w:rPr>
                          <w:rFonts w:ascii="Comic Sans MS" w:hAnsi="Comic Sans MS"/>
                          <w:b/>
                          <w:noProof/>
                          <w:color w:val="C00000"/>
                          <w:sz w:val="24"/>
                          <w:szCs w:val="24"/>
                          <w:lang w:eastAsia="en-GB"/>
                        </w:rPr>
                        <w:t xml:space="preserve"> </w:t>
                      </w:r>
                      <w:r w:rsidR="00410C2E">
                        <w:rPr>
                          <w:rFonts w:ascii="Comic Sans MS" w:hAnsi="Comic Sans MS"/>
                          <w:b/>
                          <w:noProof/>
                          <w:color w:val="C00000"/>
                          <w:sz w:val="24"/>
                          <w:szCs w:val="24"/>
                          <w:lang w:eastAsia="en-GB"/>
                        </w:rPr>
                        <w:t>Forest Schools</w:t>
                      </w:r>
                      <w:r w:rsidR="00410C2E">
                        <w:rPr>
                          <w:rFonts w:ascii="Comic Sans MS" w:hAnsi="Comic Sans MS"/>
                          <w:b/>
                          <w:noProof/>
                          <w:color w:val="C00000"/>
                          <w:sz w:val="24"/>
                          <w:szCs w:val="24"/>
                          <w:lang w:eastAsia="en-GB"/>
                        </w:rPr>
                        <w:t xml:space="preserve"> and P.E session. </w:t>
                      </w:r>
                    </w:p>
                    <w:p w:rsidR="00FE7220" w:rsidRPr="006B16F9" w:rsidRDefault="00FE7220" w:rsidP="00CA094D">
                      <w:pPr>
                        <w:spacing w:after="0"/>
                        <w:rPr>
                          <w:rFonts w:ascii="Arial" w:hAnsi="Arial" w:cs="Arial"/>
                          <w:color w:val="0070C0"/>
                          <w:sz w:val="24"/>
                          <w:szCs w:val="24"/>
                        </w:rPr>
                      </w:pPr>
                    </w:p>
                  </w:txbxContent>
                </v:textbox>
              </v:shape>
            </w:pict>
          </mc:Fallback>
        </mc:AlternateContent>
      </w:r>
      <w:r w:rsidR="00CA094D">
        <w:rPr>
          <w:b/>
          <w:noProof/>
          <w:lang w:eastAsia="en-GB"/>
        </w:rPr>
        <mc:AlternateContent>
          <mc:Choice Requires="wps">
            <w:drawing>
              <wp:anchor distT="0" distB="0" distL="114300" distR="114300" simplePos="0" relativeHeight="251661312" behindDoc="0" locked="0" layoutInCell="1" allowOverlap="1" wp14:anchorId="1FE1C0A9" wp14:editId="32A8DB40">
                <wp:simplePos x="0" y="0"/>
                <wp:positionH relativeFrom="column">
                  <wp:posOffset>2432050</wp:posOffset>
                </wp:positionH>
                <wp:positionV relativeFrom="paragraph">
                  <wp:posOffset>4457065</wp:posOffset>
                </wp:positionV>
                <wp:extent cx="5009515" cy="2186305"/>
                <wp:effectExtent l="0" t="0" r="635" b="4445"/>
                <wp:wrapNone/>
                <wp:docPr id="5" name="Text Box 5"/>
                <wp:cNvGraphicFramePr/>
                <a:graphic xmlns:a="http://schemas.openxmlformats.org/drawingml/2006/main">
                  <a:graphicData uri="http://schemas.microsoft.com/office/word/2010/wordprocessingShape">
                    <wps:wsp>
                      <wps:cNvSpPr txBox="1"/>
                      <wps:spPr>
                        <a:xfrm>
                          <a:off x="0" y="0"/>
                          <a:ext cx="5009515" cy="2186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CA094D" w:rsidP="00CA094D">
                            <w:pPr>
                              <w:pStyle w:val="ListParagraph"/>
                              <w:numPr>
                                <w:ilvl w:val="0"/>
                                <w:numId w:val="2"/>
                              </w:numPr>
                              <w:spacing w:after="0"/>
                              <w:rPr>
                                <w:rFonts w:ascii="Comic Sans MS" w:hAnsi="Comic Sans MS"/>
                                <w:color w:val="808080" w:themeColor="background1" w:themeShade="80"/>
                                <w:sz w:val="40"/>
                                <w:szCs w:val="48"/>
                              </w:rPr>
                            </w:pPr>
                            <w:r w:rsidRPr="00CA094D">
                              <w:rPr>
                                <w:rFonts w:ascii="Comic Sans MS" w:hAnsi="Comic Sans MS"/>
                                <w:color w:val="808080" w:themeColor="background1" w:themeShade="80"/>
                                <w:sz w:val="40"/>
                                <w:szCs w:val="48"/>
                              </w:rPr>
                              <w:t xml:space="preserve"> Communication and Language</w:t>
                            </w:r>
                          </w:p>
                          <w:p w:rsidR="00CA094D" w:rsidRPr="00CA094D" w:rsidRDefault="00CA094D" w:rsidP="00CA094D">
                            <w:pPr>
                              <w:spacing w:after="0"/>
                              <w:ind w:left="360"/>
                              <w:rPr>
                                <w:rFonts w:ascii="Comic Sans MS" w:hAnsi="Comic Sans MS"/>
                                <w:noProof/>
                                <w:color w:val="808080" w:themeColor="background1" w:themeShade="80"/>
                                <w:sz w:val="24"/>
                                <w:szCs w:val="24"/>
                                <w:lang w:eastAsia="en-GB"/>
                              </w:rPr>
                            </w:pPr>
                            <w:r w:rsidRPr="00CA094D">
                              <w:rPr>
                                <w:rFonts w:ascii="Comic Sans MS" w:hAnsi="Comic Sans MS"/>
                                <w:noProof/>
                                <w:color w:val="808080" w:themeColor="background1" w:themeShade="80"/>
                                <w:sz w:val="24"/>
                                <w:szCs w:val="24"/>
                                <w:lang w:eastAsia="en-GB"/>
                              </w:rPr>
                              <w:t xml:space="preserve">We will be reading stories on the theme and relating to our visits, both non fiction and fiction. Children are given the opportunity to continually build up their vocabulary based on experiences and focusing on objects and people of importance to them. We will be reading and exploring traditional tales. </w:t>
                            </w:r>
                          </w:p>
                          <w:p w:rsidR="00CA094D" w:rsidRPr="00CA094D" w:rsidRDefault="00CA094D" w:rsidP="00CA094D">
                            <w:pPr>
                              <w:spacing w:after="0"/>
                              <w:jc w:val="center"/>
                              <w:rPr>
                                <w:rFonts w:ascii="Arial" w:hAnsi="Arial" w:cs="Arial"/>
                                <w:b/>
                                <w:noProof/>
                                <w:color w:val="808080" w:themeColor="background1" w:themeShade="80"/>
                                <w:szCs w:val="24"/>
                                <w:lang w:eastAsia="en-GB"/>
                              </w:rPr>
                            </w:pPr>
                          </w:p>
                          <w:p w:rsidR="004018AF" w:rsidRPr="004018AF" w:rsidRDefault="004018AF" w:rsidP="00CA094D">
                            <w:pPr>
                              <w:spacing w:after="0"/>
                              <w:rPr>
                                <w:rFonts w:ascii="Arial" w:hAnsi="Arial" w:cs="Arial"/>
                                <w:color w:val="4F6228" w:themeColor="accent3" w:themeShade="80"/>
                                <w:sz w:val="24"/>
                                <w:szCs w:val="28"/>
                              </w:rPr>
                            </w:pPr>
                            <w:r>
                              <w:rPr>
                                <w:rFonts w:ascii="Arial" w:hAnsi="Arial" w:cs="Arial"/>
                                <w:noProof/>
                                <w:color w:val="4F6228" w:themeColor="accent3" w:themeShade="80"/>
                                <w:sz w:val="24"/>
                                <w:szCs w:val="28"/>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191.5pt;margin-top:350.95pt;width:394.45pt;height:1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" fillcolor="white [3201]" stroked="f" strokeweight=".5pt">
                <v:textbox>
                  <w:txbxContent>
                    <w:p w:rsidR="00CA094D" w:rsidRPr="00CA094D" w:rsidRDefault="00CA094D" w:rsidP="00CA094D">
                      <w:pPr>
                        <w:pStyle w:val="ListParagraph"/>
                        <w:numPr>
                          <w:ilvl w:val="0"/>
                          <w:numId w:val="2"/>
                        </w:numPr>
                        <w:spacing w:after="0"/>
                        <w:rPr>
                          <w:rFonts w:ascii="Comic Sans MS" w:hAnsi="Comic Sans MS"/>
                          <w:color w:val="808080" w:themeColor="background1" w:themeShade="80"/>
                          <w:sz w:val="40"/>
                          <w:szCs w:val="48"/>
                        </w:rPr>
                      </w:pPr>
                      <w:r w:rsidRPr="00CA094D">
                        <w:rPr>
                          <w:rFonts w:ascii="Comic Sans MS" w:hAnsi="Comic Sans MS"/>
                          <w:color w:val="808080" w:themeColor="background1" w:themeShade="80"/>
                          <w:sz w:val="40"/>
                          <w:szCs w:val="48"/>
                        </w:rPr>
                        <w:t xml:space="preserve"> Communication and Language</w:t>
                      </w:r>
                    </w:p>
                    <w:p w:rsidR="00CA094D" w:rsidRPr="00CA094D" w:rsidRDefault="00CA094D" w:rsidP="00CA094D">
                      <w:pPr>
                        <w:spacing w:after="0"/>
                        <w:ind w:left="360"/>
                        <w:rPr>
                          <w:rFonts w:ascii="Comic Sans MS" w:hAnsi="Comic Sans MS"/>
                          <w:noProof/>
                          <w:color w:val="808080" w:themeColor="background1" w:themeShade="80"/>
                          <w:sz w:val="24"/>
                          <w:szCs w:val="24"/>
                          <w:lang w:eastAsia="en-GB"/>
                        </w:rPr>
                      </w:pPr>
                      <w:r w:rsidRPr="00CA094D">
                        <w:rPr>
                          <w:rFonts w:ascii="Comic Sans MS" w:hAnsi="Comic Sans MS"/>
                          <w:noProof/>
                          <w:color w:val="808080" w:themeColor="background1" w:themeShade="80"/>
                          <w:sz w:val="24"/>
                          <w:szCs w:val="24"/>
                          <w:lang w:eastAsia="en-GB"/>
                        </w:rPr>
                        <w:t xml:space="preserve">We will be reading stories on the theme and relating to our visits, both non fiction and fiction. Children are given the opportunity to continually build up their vocabulary based on experiences and focusing on objects and people of importance to them. We will be reading and exploring traditional tales. </w:t>
                      </w:r>
                    </w:p>
                    <w:p w:rsidR="00CA094D" w:rsidRPr="00CA094D" w:rsidRDefault="00CA094D" w:rsidP="00CA094D">
                      <w:pPr>
                        <w:spacing w:after="0"/>
                        <w:jc w:val="center"/>
                        <w:rPr>
                          <w:rFonts w:ascii="Arial" w:hAnsi="Arial" w:cs="Arial"/>
                          <w:b/>
                          <w:noProof/>
                          <w:color w:val="808080" w:themeColor="background1" w:themeShade="80"/>
                          <w:szCs w:val="24"/>
                          <w:lang w:eastAsia="en-GB"/>
                        </w:rPr>
                      </w:pPr>
                    </w:p>
                    <w:p w:rsidR="004018AF" w:rsidRPr="004018AF" w:rsidRDefault="004018AF" w:rsidP="00CA094D">
                      <w:pPr>
                        <w:spacing w:after="0"/>
                        <w:rPr>
                          <w:rFonts w:ascii="Arial" w:hAnsi="Arial" w:cs="Arial"/>
                          <w:color w:val="4F6228" w:themeColor="accent3" w:themeShade="80"/>
                          <w:sz w:val="24"/>
                          <w:szCs w:val="28"/>
                        </w:rPr>
                      </w:pPr>
                      <w:r>
                        <w:rPr>
                          <w:rFonts w:ascii="Arial" w:hAnsi="Arial" w:cs="Arial"/>
                          <w:noProof/>
                          <w:color w:val="4F6228" w:themeColor="accent3" w:themeShade="80"/>
                          <w:sz w:val="24"/>
                          <w:szCs w:val="28"/>
                          <w:lang w:eastAsia="en-GB"/>
                        </w:rPr>
                        <w:t xml:space="preserve">. </w:t>
                      </w:r>
                    </w:p>
                  </w:txbxContent>
                </v:textbox>
              </v:shape>
            </w:pict>
          </mc:Fallback>
        </mc:AlternateContent>
      </w:r>
      <w:r w:rsidR="00CA094D">
        <w:rPr>
          <w:b/>
          <w:noProof/>
          <w:lang w:eastAsia="en-GB"/>
        </w:rPr>
        <mc:AlternateContent>
          <mc:Choice Requires="wps">
            <w:drawing>
              <wp:anchor distT="0" distB="0" distL="114300" distR="114300" simplePos="0" relativeHeight="251655163" behindDoc="0" locked="0" layoutInCell="1" allowOverlap="1" wp14:anchorId="12F00783" wp14:editId="1D5CD73A">
                <wp:simplePos x="0" y="0"/>
                <wp:positionH relativeFrom="column">
                  <wp:posOffset>-4116705</wp:posOffset>
                </wp:positionH>
                <wp:positionV relativeFrom="paragraph">
                  <wp:posOffset>4789170</wp:posOffset>
                </wp:positionV>
                <wp:extent cx="2065655" cy="25946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65655" cy="2594610"/>
                        </a:xfrm>
                        <a:prstGeom prst="rect">
                          <a:avLst/>
                        </a:prstGeom>
                        <a:solidFill>
                          <a:sysClr val="window" lastClr="FFFFFF"/>
                        </a:solidFill>
                        <a:ln w="6350">
                          <a:noFill/>
                        </a:ln>
                        <a:effectLst/>
                      </wps:spPr>
                      <wps:txbx>
                        <w:txbxContent>
                          <w:p w:rsidR="00CA094D" w:rsidRPr="00766A3A" w:rsidRDefault="000E7934" w:rsidP="00CA094D">
                            <w:pPr>
                              <w:pStyle w:val="ListParagraph"/>
                              <w:spacing w:after="0"/>
                              <w:ind w:left="0"/>
                              <w:rPr>
                                <w:rFonts w:ascii="Arial" w:hAnsi="Arial" w:cs="Arial"/>
                                <w:noProof/>
                                <w:color w:val="FF3300"/>
                                <w:sz w:val="24"/>
                                <w:szCs w:val="24"/>
                                <w:lang w:eastAsia="en-GB"/>
                              </w:rPr>
                            </w:pPr>
                            <w:r>
                              <w:rPr>
                                <w:rFonts w:ascii="Comic Sans MS" w:hAnsi="Comic Sans MS"/>
                                <w:color w:val="5F497A" w:themeColor="accent4" w:themeShade="BF"/>
                                <w:sz w:val="40"/>
                                <w:szCs w:val="48"/>
                              </w:rPr>
                              <w:t xml:space="preserve"> </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noProof/>
                                <w:color w:val="FF3300"/>
                                <w:sz w:val="24"/>
                                <w:szCs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324.15pt;margin-top:377.1pt;width:162.65pt;height:204.3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" fillcolor="window" stroked="f" strokeweight=".5pt">
                <v:textbox>
                  <w:txbxContent>
                    <w:p w:rsidR="00CA094D" w:rsidRPr="00766A3A" w:rsidRDefault="000E7934" w:rsidP="00CA094D">
                      <w:pPr>
                        <w:pStyle w:val="ListParagraph"/>
                        <w:spacing w:after="0"/>
                        <w:ind w:left="0"/>
                        <w:rPr>
                          <w:rFonts w:ascii="Arial" w:hAnsi="Arial" w:cs="Arial"/>
                          <w:noProof/>
                          <w:color w:val="FF3300"/>
                          <w:sz w:val="24"/>
                          <w:szCs w:val="24"/>
                          <w:lang w:eastAsia="en-GB"/>
                        </w:rPr>
                      </w:pPr>
                      <w:r>
                        <w:rPr>
                          <w:rFonts w:ascii="Comic Sans MS" w:hAnsi="Comic Sans MS"/>
                          <w:color w:val="5F497A" w:themeColor="accent4" w:themeShade="BF"/>
                          <w:sz w:val="40"/>
                          <w:szCs w:val="48"/>
                        </w:rPr>
                        <w:t xml:space="preserve"> </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noProof/>
                          <w:color w:val="FF3300"/>
                          <w:sz w:val="24"/>
                          <w:szCs w:val="24"/>
                          <w:lang w:eastAsia="en-GB"/>
                        </w:rPr>
                        <w:t>.</w:t>
                      </w:r>
                    </w:p>
                  </w:txbxContent>
                </v:textbox>
              </v:shape>
            </w:pict>
          </mc:Fallback>
        </mc:AlternateContent>
      </w:r>
      <w:r w:rsidR="00CA094D">
        <w:rPr>
          <w:rFonts w:ascii="Comic Sans MS" w:hAnsi="Comic Sans MS"/>
          <w:noProof/>
          <w:sz w:val="48"/>
          <w:szCs w:val="48"/>
          <w:lang w:eastAsia="en-GB"/>
        </w:rPr>
        <w:drawing>
          <wp:inline distT="0" distB="0" distL="0" distR="0" wp14:anchorId="0DB98D1D" wp14:editId="22673820">
            <wp:extent cx="393700" cy="510540"/>
            <wp:effectExtent l="0" t="0" r="635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bookmarkStart w:id="0" w:name="_GoBack"/>
      <w:bookmarkEnd w:id="0"/>
      <w:r w:rsidR="00CA094D">
        <w:rPr>
          <w:b/>
          <w:noProof/>
          <w:lang w:eastAsia="en-GB"/>
        </w:rPr>
        <mc:AlternateContent>
          <mc:Choice Requires="wps">
            <w:drawing>
              <wp:anchor distT="0" distB="0" distL="114300" distR="114300" simplePos="0" relativeHeight="251656188" behindDoc="0" locked="0" layoutInCell="1" allowOverlap="1" wp14:anchorId="222BDF43" wp14:editId="0820C9A9">
                <wp:simplePos x="0" y="0"/>
                <wp:positionH relativeFrom="column">
                  <wp:posOffset>-76200</wp:posOffset>
                </wp:positionH>
                <wp:positionV relativeFrom="paragraph">
                  <wp:posOffset>3480435</wp:posOffset>
                </wp:positionV>
                <wp:extent cx="2433955" cy="1321435"/>
                <wp:effectExtent l="0" t="0" r="4445" b="0"/>
                <wp:wrapNone/>
                <wp:docPr id="17" name="Text Box 17"/>
                <wp:cNvGraphicFramePr/>
                <a:graphic xmlns:a="http://schemas.openxmlformats.org/drawingml/2006/main">
                  <a:graphicData uri="http://schemas.microsoft.com/office/word/2010/wordprocessingShape">
                    <wps:wsp>
                      <wps:cNvSpPr txBox="1"/>
                      <wps:spPr>
                        <a:xfrm>
                          <a:off x="0" y="0"/>
                          <a:ext cx="2433955" cy="1321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Default="00FE7220" w:rsidP="00CA094D">
                            <w:pPr>
                              <w:spacing w:after="0"/>
                              <w:rPr>
                                <w:rFonts w:ascii="Arial" w:hAnsi="Arial" w:cs="Arial"/>
                                <w:color w:val="C00000"/>
                                <w:sz w:val="24"/>
                                <w:szCs w:val="24"/>
                              </w:rPr>
                            </w:pPr>
                            <w:r>
                              <w:rPr>
                                <w:rFonts w:ascii="Comic Sans MS" w:hAnsi="Comic Sans MS"/>
                                <w:noProof/>
                                <w:sz w:val="48"/>
                                <w:szCs w:val="48"/>
                                <w:lang w:eastAsia="en-GB"/>
                              </w:rPr>
                              <w:drawing>
                                <wp:inline distT="0" distB="0" distL="0" distR="0" wp14:anchorId="5A0B8260" wp14:editId="0695899A">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p>
                          <w:p w:rsidR="00E9081E" w:rsidRPr="004018AF" w:rsidRDefault="00E9081E" w:rsidP="00BE43CC">
                            <w:pPr>
                              <w:spacing w:after="0"/>
                              <w:jc w:val="center"/>
                              <w:rPr>
                                <w:rFonts w:ascii="Arial" w:hAnsi="Arial" w:cs="Arial"/>
                                <w:color w:val="C00000"/>
                                <w:sz w:val="24"/>
                                <w:szCs w:val="24"/>
                              </w:rPr>
                            </w:pPr>
                            <w:r>
                              <w:rPr>
                                <w:rFonts w:ascii="Arial" w:hAnsi="Arial" w:cs="Arial"/>
                                <w:color w:val="C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margin-left:-6pt;margin-top:274.05pt;width:191.65pt;height:104.0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" fillcolor="white [3201]" stroked="f" strokeweight=".5pt">
                <v:textbox>
                  <w:txbxContent>
                    <w:p w:rsidR="00CA094D" w:rsidRDefault="00FE7220" w:rsidP="00CA094D">
                      <w:pPr>
                        <w:spacing w:after="0"/>
                        <w:rPr>
                          <w:rFonts w:ascii="Arial" w:hAnsi="Arial" w:cs="Arial"/>
                          <w:color w:val="C00000"/>
                          <w:sz w:val="24"/>
                          <w:szCs w:val="24"/>
                        </w:rPr>
                      </w:pPr>
                      <w:r>
                        <w:rPr>
                          <w:rFonts w:ascii="Comic Sans MS" w:hAnsi="Comic Sans MS"/>
                          <w:noProof/>
                          <w:sz w:val="48"/>
                          <w:szCs w:val="48"/>
                          <w:lang w:eastAsia="en-GB"/>
                        </w:rPr>
                        <w:drawing>
                          <wp:inline distT="0" distB="0" distL="0" distR="0" wp14:anchorId="5A0B8260" wp14:editId="0695899A">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p>
                    <w:p w:rsidR="00E9081E" w:rsidRPr="004018AF" w:rsidRDefault="00E9081E" w:rsidP="00BE43CC">
                      <w:pPr>
                        <w:spacing w:after="0"/>
                        <w:jc w:val="center"/>
                        <w:rPr>
                          <w:rFonts w:ascii="Arial" w:hAnsi="Arial" w:cs="Arial"/>
                          <w:color w:val="C00000"/>
                          <w:sz w:val="24"/>
                          <w:szCs w:val="24"/>
                        </w:rPr>
                      </w:pPr>
                      <w:r>
                        <w:rPr>
                          <w:rFonts w:ascii="Arial" w:hAnsi="Arial" w:cs="Arial"/>
                          <w:color w:val="C00000"/>
                          <w:sz w:val="24"/>
                          <w:szCs w:val="24"/>
                        </w:rPr>
                        <w:t>.</w:t>
                      </w:r>
                    </w:p>
                  </w:txbxContent>
                </v:textbox>
              </v:shape>
            </w:pict>
          </mc:Fallback>
        </mc:AlternateContent>
      </w:r>
      <w:r w:rsidR="00766A3A">
        <w:rPr>
          <w:b/>
          <w:noProof/>
          <w:lang w:eastAsia="en-GB"/>
        </w:rPr>
        <mc:AlternateContent>
          <mc:Choice Requires="wps">
            <w:drawing>
              <wp:anchor distT="0" distB="0" distL="114300" distR="114300" simplePos="0" relativeHeight="251678720" behindDoc="0" locked="0" layoutInCell="1" allowOverlap="1" wp14:anchorId="058F8E13" wp14:editId="6F4A2C44">
                <wp:simplePos x="0" y="0"/>
                <wp:positionH relativeFrom="column">
                  <wp:posOffset>7844841</wp:posOffset>
                </wp:positionH>
                <wp:positionV relativeFrom="paragraph">
                  <wp:posOffset>564464</wp:posOffset>
                </wp:positionV>
                <wp:extent cx="2190115" cy="1774619"/>
                <wp:effectExtent l="0" t="0" r="635" b="0"/>
                <wp:wrapNone/>
                <wp:docPr id="35" name="Text Box 35"/>
                <wp:cNvGraphicFramePr/>
                <a:graphic xmlns:a="http://schemas.openxmlformats.org/drawingml/2006/main">
                  <a:graphicData uri="http://schemas.microsoft.com/office/word/2010/wordprocessingShape">
                    <wps:wsp>
                      <wps:cNvSpPr txBox="1"/>
                      <wps:spPr>
                        <a:xfrm>
                          <a:off x="0" y="0"/>
                          <a:ext cx="2190115" cy="17746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766A3A" w:rsidRDefault="00FE7220" w:rsidP="00CA094D">
                            <w:pPr>
                              <w:spacing w:after="0"/>
                              <w:rPr>
                                <w:rFonts w:ascii="Arial" w:hAnsi="Arial" w:cs="Arial"/>
                                <w:color w:val="5F497A" w:themeColor="accent4" w:themeShade="BF"/>
                                <w:sz w:val="24"/>
                                <w:szCs w:val="24"/>
                              </w:rPr>
                            </w:pPr>
                            <w:r>
                              <w:rPr>
                                <w:rFonts w:ascii="Comic Sans MS" w:hAnsi="Comic Sans MS"/>
                                <w:sz w:val="48"/>
                                <w:szCs w:val="48"/>
                              </w:rPr>
                              <w:t xml:space="preserve"> </w:t>
                            </w:r>
                          </w:p>
                          <w:p w:rsidR="00766A3A" w:rsidRPr="00766A3A" w:rsidRDefault="00766A3A" w:rsidP="00BE43CC">
                            <w:pPr>
                              <w:spacing w:after="0"/>
                              <w:jc w:val="center"/>
                              <w:rPr>
                                <w:rFonts w:ascii="Arial" w:hAnsi="Arial" w:cs="Arial"/>
                                <w:color w:val="5F497A" w:themeColor="accent4"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1" type="#_x0000_t202" style="position:absolute;margin-left:617.7pt;margin-top:44.45pt;width:172.45pt;height:1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" fillcolor="white [3201]" stroked="f" strokeweight=".5pt">
                <v:textbox>
                  <w:txbxContent>
                    <w:p w:rsidR="00CA094D" w:rsidRPr="00766A3A" w:rsidRDefault="00FE7220" w:rsidP="00CA094D">
                      <w:pPr>
                        <w:spacing w:after="0"/>
                        <w:rPr>
                          <w:rFonts w:ascii="Arial" w:hAnsi="Arial" w:cs="Arial"/>
                          <w:color w:val="5F497A" w:themeColor="accent4" w:themeShade="BF"/>
                          <w:sz w:val="24"/>
                          <w:szCs w:val="24"/>
                        </w:rPr>
                      </w:pPr>
                      <w:r>
                        <w:rPr>
                          <w:rFonts w:ascii="Comic Sans MS" w:hAnsi="Comic Sans MS"/>
                          <w:sz w:val="48"/>
                          <w:szCs w:val="48"/>
                        </w:rPr>
                        <w:t xml:space="preserve"> </w:t>
                      </w:r>
                    </w:p>
                    <w:p w:rsidR="00766A3A" w:rsidRPr="00766A3A" w:rsidRDefault="00766A3A" w:rsidP="00BE43CC">
                      <w:pPr>
                        <w:spacing w:after="0"/>
                        <w:jc w:val="center"/>
                        <w:rPr>
                          <w:rFonts w:ascii="Arial" w:hAnsi="Arial" w:cs="Arial"/>
                          <w:color w:val="5F497A" w:themeColor="accent4" w:themeShade="BF"/>
                          <w:sz w:val="24"/>
                          <w:szCs w:val="24"/>
                        </w:rPr>
                      </w:pPr>
                    </w:p>
                  </w:txbxContent>
                </v:textbox>
              </v:shape>
            </w:pict>
          </mc:Fallback>
        </mc:AlternateContent>
      </w:r>
    </w:p>
    <w:sectPr w:rsidR="004A566A" w:rsidSect="00F144C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AB" w:rsidRDefault="001123AB" w:rsidP="001123AB">
      <w:pPr>
        <w:spacing w:after="0" w:line="240" w:lineRule="auto"/>
      </w:pPr>
      <w:r>
        <w:separator/>
      </w:r>
    </w:p>
  </w:endnote>
  <w:endnote w:type="continuationSeparator" w:id="0">
    <w:p w:rsidR="001123AB" w:rsidRDefault="001123AB" w:rsidP="0011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AB" w:rsidRDefault="001123AB" w:rsidP="001123AB">
      <w:pPr>
        <w:spacing w:after="0" w:line="240" w:lineRule="auto"/>
      </w:pPr>
      <w:r>
        <w:separator/>
      </w:r>
    </w:p>
  </w:footnote>
  <w:footnote w:type="continuationSeparator" w:id="0">
    <w:p w:rsidR="001123AB" w:rsidRDefault="001123AB" w:rsidP="00112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9.5pt;height:45pt;visibility:visible;mso-wrap-style:square" o:bullet="t">
        <v:imagedata r:id="rId1" o:title=""/>
      </v:shape>
    </w:pict>
  </w:numPicBullet>
  <w:numPicBullet w:numPicBulletId="1">
    <w:pict>
      <v:shape id="_x0000_i1048" type="#_x0000_t75" style="width:83.25pt;height:63.75pt;visibility:visible;mso-wrap-style:square" o:bullet="t">
        <v:imagedata r:id="rId2" o:title=""/>
      </v:shape>
    </w:pict>
  </w:numPicBullet>
  <w:numPicBullet w:numPicBulletId="2">
    <w:pict>
      <v:shape id="_x0000_i1049" type="#_x0000_t75" style="width:45.75pt;height:60.75pt;visibility:visible;mso-wrap-style:square" o:bullet="t">
        <v:imagedata r:id="rId3" o:title=""/>
      </v:shape>
    </w:pict>
  </w:numPicBullet>
  <w:abstractNum w:abstractNumId="0">
    <w:nsid w:val="12BD0513"/>
    <w:multiLevelType w:val="hybridMultilevel"/>
    <w:tmpl w:val="94DA0DC0"/>
    <w:lvl w:ilvl="0" w:tplc="F9668506">
      <w:start w:val="1"/>
      <w:numFmt w:val="bullet"/>
      <w:lvlText w:val=""/>
      <w:lvlPicBulletId w:val="2"/>
      <w:lvlJc w:val="left"/>
      <w:pPr>
        <w:tabs>
          <w:tab w:val="num" w:pos="720"/>
        </w:tabs>
        <w:ind w:left="720" w:hanging="360"/>
      </w:pPr>
      <w:rPr>
        <w:rFonts w:ascii="Symbol" w:hAnsi="Symbol" w:hint="default"/>
      </w:rPr>
    </w:lvl>
    <w:lvl w:ilvl="1" w:tplc="B7C6A472" w:tentative="1">
      <w:start w:val="1"/>
      <w:numFmt w:val="bullet"/>
      <w:lvlText w:val=""/>
      <w:lvlJc w:val="left"/>
      <w:pPr>
        <w:tabs>
          <w:tab w:val="num" w:pos="1440"/>
        </w:tabs>
        <w:ind w:left="1440" w:hanging="360"/>
      </w:pPr>
      <w:rPr>
        <w:rFonts w:ascii="Symbol" w:hAnsi="Symbol" w:hint="default"/>
      </w:rPr>
    </w:lvl>
    <w:lvl w:ilvl="2" w:tplc="23DE61DA" w:tentative="1">
      <w:start w:val="1"/>
      <w:numFmt w:val="bullet"/>
      <w:lvlText w:val=""/>
      <w:lvlJc w:val="left"/>
      <w:pPr>
        <w:tabs>
          <w:tab w:val="num" w:pos="2160"/>
        </w:tabs>
        <w:ind w:left="2160" w:hanging="360"/>
      </w:pPr>
      <w:rPr>
        <w:rFonts w:ascii="Symbol" w:hAnsi="Symbol" w:hint="default"/>
      </w:rPr>
    </w:lvl>
    <w:lvl w:ilvl="3" w:tplc="5B7E6C88" w:tentative="1">
      <w:start w:val="1"/>
      <w:numFmt w:val="bullet"/>
      <w:lvlText w:val=""/>
      <w:lvlJc w:val="left"/>
      <w:pPr>
        <w:tabs>
          <w:tab w:val="num" w:pos="2880"/>
        </w:tabs>
        <w:ind w:left="2880" w:hanging="360"/>
      </w:pPr>
      <w:rPr>
        <w:rFonts w:ascii="Symbol" w:hAnsi="Symbol" w:hint="default"/>
      </w:rPr>
    </w:lvl>
    <w:lvl w:ilvl="4" w:tplc="25F2F738" w:tentative="1">
      <w:start w:val="1"/>
      <w:numFmt w:val="bullet"/>
      <w:lvlText w:val=""/>
      <w:lvlJc w:val="left"/>
      <w:pPr>
        <w:tabs>
          <w:tab w:val="num" w:pos="3600"/>
        </w:tabs>
        <w:ind w:left="3600" w:hanging="360"/>
      </w:pPr>
      <w:rPr>
        <w:rFonts w:ascii="Symbol" w:hAnsi="Symbol" w:hint="default"/>
      </w:rPr>
    </w:lvl>
    <w:lvl w:ilvl="5" w:tplc="AC92CE74" w:tentative="1">
      <w:start w:val="1"/>
      <w:numFmt w:val="bullet"/>
      <w:lvlText w:val=""/>
      <w:lvlJc w:val="left"/>
      <w:pPr>
        <w:tabs>
          <w:tab w:val="num" w:pos="4320"/>
        </w:tabs>
        <w:ind w:left="4320" w:hanging="360"/>
      </w:pPr>
      <w:rPr>
        <w:rFonts w:ascii="Symbol" w:hAnsi="Symbol" w:hint="default"/>
      </w:rPr>
    </w:lvl>
    <w:lvl w:ilvl="6" w:tplc="CC86D8BC" w:tentative="1">
      <w:start w:val="1"/>
      <w:numFmt w:val="bullet"/>
      <w:lvlText w:val=""/>
      <w:lvlJc w:val="left"/>
      <w:pPr>
        <w:tabs>
          <w:tab w:val="num" w:pos="5040"/>
        </w:tabs>
        <w:ind w:left="5040" w:hanging="360"/>
      </w:pPr>
      <w:rPr>
        <w:rFonts w:ascii="Symbol" w:hAnsi="Symbol" w:hint="default"/>
      </w:rPr>
    </w:lvl>
    <w:lvl w:ilvl="7" w:tplc="2FC6344A" w:tentative="1">
      <w:start w:val="1"/>
      <w:numFmt w:val="bullet"/>
      <w:lvlText w:val=""/>
      <w:lvlJc w:val="left"/>
      <w:pPr>
        <w:tabs>
          <w:tab w:val="num" w:pos="5760"/>
        </w:tabs>
        <w:ind w:left="5760" w:hanging="360"/>
      </w:pPr>
      <w:rPr>
        <w:rFonts w:ascii="Symbol" w:hAnsi="Symbol" w:hint="default"/>
      </w:rPr>
    </w:lvl>
    <w:lvl w:ilvl="8" w:tplc="61EC3A8A" w:tentative="1">
      <w:start w:val="1"/>
      <w:numFmt w:val="bullet"/>
      <w:lvlText w:val=""/>
      <w:lvlJc w:val="left"/>
      <w:pPr>
        <w:tabs>
          <w:tab w:val="num" w:pos="6480"/>
        </w:tabs>
        <w:ind w:left="6480" w:hanging="360"/>
      </w:pPr>
      <w:rPr>
        <w:rFonts w:ascii="Symbol" w:hAnsi="Symbol" w:hint="default"/>
      </w:rPr>
    </w:lvl>
  </w:abstractNum>
  <w:abstractNum w:abstractNumId="1">
    <w:nsid w:val="2F225A74"/>
    <w:multiLevelType w:val="hybridMultilevel"/>
    <w:tmpl w:val="CE481486"/>
    <w:lvl w:ilvl="0" w:tplc="C11E3590">
      <w:start w:val="1"/>
      <w:numFmt w:val="bullet"/>
      <w:lvlText w:val=""/>
      <w:lvlPicBulletId w:val="1"/>
      <w:lvlJc w:val="left"/>
      <w:pPr>
        <w:tabs>
          <w:tab w:val="num" w:pos="720"/>
        </w:tabs>
        <w:ind w:left="720" w:hanging="360"/>
      </w:pPr>
      <w:rPr>
        <w:rFonts w:ascii="Symbol" w:hAnsi="Symbol" w:hint="default"/>
      </w:rPr>
    </w:lvl>
    <w:lvl w:ilvl="1" w:tplc="2AE4CEB0" w:tentative="1">
      <w:start w:val="1"/>
      <w:numFmt w:val="bullet"/>
      <w:lvlText w:val=""/>
      <w:lvlJc w:val="left"/>
      <w:pPr>
        <w:tabs>
          <w:tab w:val="num" w:pos="1440"/>
        </w:tabs>
        <w:ind w:left="1440" w:hanging="360"/>
      </w:pPr>
      <w:rPr>
        <w:rFonts w:ascii="Symbol" w:hAnsi="Symbol" w:hint="default"/>
      </w:rPr>
    </w:lvl>
    <w:lvl w:ilvl="2" w:tplc="B652F580" w:tentative="1">
      <w:start w:val="1"/>
      <w:numFmt w:val="bullet"/>
      <w:lvlText w:val=""/>
      <w:lvlJc w:val="left"/>
      <w:pPr>
        <w:tabs>
          <w:tab w:val="num" w:pos="2160"/>
        </w:tabs>
        <w:ind w:left="2160" w:hanging="360"/>
      </w:pPr>
      <w:rPr>
        <w:rFonts w:ascii="Symbol" w:hAnsi="Symbol" w:hint="default"/>
      </w:rPr>
    </w:lvl>
    <w:lvl w:ilvl="3" w:tplc="B2969976" w:tentative="1">
      <w:start w:val="1"/>
      <w:numFmt w:val="bullet"/>
      <w:lvlText w:val=""/>
      <w:lvlJc w:val="left"/>
      <w:pPr>
        <w:tabs>
          <w:tab w:val="num" w:pos="2880"/>
        </w:tabs>
        <w:ind w:left="2880" w:hanging="360"/>
      </w:pPr>
      <w:rPr>
        <w:rFonts w:ascii="Symbol" w:hAnsi="Symbol" w:hint="default"/>
      </w:rPr>
    </w:lvl>
    <w:lvl w:ilvl="4" w:tplc="CF8E2BAE" w:tentative="1">
      <w:start w:val="1"/>
      <w:numFmt w:val="bullet"/>
      <w:lvlText w:val=""/>
      <w:lvlJc w:val="left"/>
      <w:pPr>
        <w:tabs>
          <w:tab w:val="num" w:pos="3600"/>
        </w:tabs>
        <w:ind w:left="3600" w:hanging="360"/>
      </w:pPr>
      <w:rPr>
        <w:rFonts w:ascii="Symbol" w:hAnsi="Symbol" w:hint="default"/>
      </w:rPr>
    </w:lvl>
    <w:lvl w:ilvl="5" w:tplc="F710D84E" w:tentative="1">
      <w:start w:val="1"/>
      <w:numFmt w:val="bullet"/>
      <w:lvlText w:val=""/>
      <w:lvlJc w:val="left"/>
      <w:pPr>
        <w:tabs>
          <w:tab w:val="num" w:pos="4320"/>
        </w:tabs>
        <w:ind w:left="4320" w:hanging="360"/>
      </w:pPr>
      <w:rPr>
        <w:rFonts w:ascii="Symbol" w:hAnsi="Symbol" w:hint="default"/>
      </w:rPr>
    </w:lvl>
    <w:lvl w:ilvl="6" w:tplc="C9AC8918" w:tentative="1">
      <w:start w:val="1"/>
      <w:numFmt w:val="bullet"/>
      <w:lvlText w:val=""/>
      <w:lvlJc w:val="left"/>
      <w:pPr>
        <w:tabs>
          <w:tab w:val="num" w:pos="5040"/>
        </w:tabs>
        <w:ind w:left="5040" w:hanging="360"/>
      </w:pPr>
      <w:rPr>
        <w:rFonts w:ascii="Symbol" w:hAnsi="Symbol" w:hint="default"/>
      </w:rPr>
    </w:lvl>
    <w:lvl w:ilvl="7" w:tplc="BE400E64" w:tentative="1">
      <w:start w:val="1"/>
      <w:numFmt w:val="bullet"/>
      <w:lvlText w:val=""/>
      <w:lvlJc w:val="left"/>
      <w:pPr>
        <w:tabs>
          <w:tab w:val="num" w:pos="5760"/>
        </w:tabs>
        <w:ind w:left="5760" w:hanging="360"/>
      </w:pPr>
      <w:rPr>
        <w:rFonts w:ascii="Symbol" w:hAnsi="Symbol" w:hint="default"/>
      </w:rPr>
    </w:lvl>
    <w:lvl w:ilvl="8" w:tplc="7106578A" w:tentative="1">
      <w:start w:val="1"/>
      <w:numFmt w:val="bullet"/>
      <w:lvlText w:val=""/>
      <w:lvlJc w:val="left"/>
      <w:pPr>
        <w:tabs>
          <w:tab w:val="num" w:pos="6480"/>
        </w:tabs>
        <w:ind w:left="6480" w:hanging="360"/>
      </w:pPr>
      <w:rPr>
        <w:rFonts w:ascii="Symbol" w:hAnsi="Symbol" w:hint="default"/>
      </w:rPr>
    </w:lvl>
  </w:abstractNum>
  <w:abstractNum w:abstractNumId="2">
    <w:nsid w:val="33644055"/>
    <w:multiLevelType w:val="hybridMultilevel"/>
    <w:tmpl w:val="8A0C8306"/>
    <w:lvl w:ilvl="0" w:tplc="10ECA1E6">
      <w:start w:val="1"/>
      <w:numFmt w:val="bullet"/>
      <w:lvlText w:val=""/>
      <w:lvlPicBulletId w:val="0"/>
      <w:lvlJc w:val="left"/>
      <w:pPr>
        <w:tabs>
          <w:tab w:val="num" w:pos="720"/>
        </w:tabs>
        <w:ind w:left="720" w:hanging="360"/>
      </w:pPr>
      <w:rPr>
        <w:rFonts w:ascii="Symbol" w:hAnsi="Symbol" w:hint="default"/>
      </w:rPr>
    </w:lvl>
    <w:lvl w:ilvl="1" w:tplc="68EE145C" w:tentative="1">
      <w:start w:val="1"/>
      <w:numFmt w:val="bullet"/>
      <w:lvlText w:val=""/>
      <w:lvlJc w:val="left"/>
      <w:pPr>
        <w:tabs>
          <w:tab w:val="num" w:pos="1440"/>
        </w:tabs>
        <w:ind w:left="1440" w:hanging="360"/>
      </w:pPr>
      <w:rPr>
        <w:rFonts w:ascii="Symbol" w:hAnsi="Symbol" w:hint="default"/>
      </w:rPr>
    </w:lvl>
    <w:lvl w:ilvl="2" w:tplc="6288752A" w:tentative="1">
      <w:start w:val="1"/>
      <w:numFmt w:val="bullet"/>
      <w:lvlText w:val=""/>
      <w:lvlJc w:val="left"/>
      <w:pPr>
        <w:tabs>
          <w:tab w:val="num" w:pos="2160"/>
        </w:tabs>
        <w:ind w:left="2160" w:hanging="360"/>
      </w:pPr>
      <w:rPr>
        <w:rFonts w:ascii="Symbol" w:hAnsi="Symbol" w:hint="default"/>
      </w:rPr>
    </w:lvl>
    <w:lvl w:ilvl="3" w:tplc="27FC5648" w:tentative="1">
      <w:start w:val="1"/>
      <w:numFmt w:val="bullet"/>
      <w:lvlText w:val=""/>
      <w:lvlJc w:val="left"/>
      <w:pPr>
        <w:tabs>
          <w:tab w:val="num" w:pos="2880"/>
        </w:tabs>
        <w:ind w:left="2880" w:hanging="360"/>
      </w:pPr>
      <w:rPr>
        <w:rFonts w:ascii="Symbol" w:hAnsi="Symbol" w:hint="default"/>
      </w:rPr>
    </w:lvl>
    <w:lvl w:ilvl="4" w:tplc="7618EEAC" w:tentative="1">
      <w:start w:val="1"/>
      <w:numFmt w:val="bullet"/>
      <w:lvlText w:val=""/>
      <w:lvlJc w:val="left"/>
      <w:pPr>
        <w:tabs>
          <w:tab w:val="num" w:pos="3600"/>
        </w:tabs>
        <w:ind w:left="3600" w:hanging="360"/>
      </w:pPr>
      <w:rPr>
        <w:rFonts w:ascii="Symbol" w:hAnsi="Symbol" w:hint="default"/>
      </w:rPr>
    </w:lvl>
    <w:lvl w:ilvl="5" w:tplc="FE0A7380" w:tentative="1">
      <w:start w:val="1"/>
      <w:numFmt w:val="bullet"/>
      <w:lvlText w:val=""/>
      <w:lvlJc w:val="left"/>
      <w:pPr>
        <w:tabs>
          <w:tab w:val="num" w:pos="4320"/>
        </w:tabs>
        <w:ind w:left="4320" w:hanging="360"/>
      </w:pPr>
      <w:rPr>
        <w:rFonts w:ascii="Symbol" w:hAnsi="Symbol" w:hint="default"/>
      </w:rPr>
    </w:lvl>
    <w:lvl w:ilvl="6" w:tplc="7A684A8A" w:tentative="1">
      <w:start w:val="1"/>
      <w:numFmt w:val="bullet"/>
      <w:lvlText w:val=""/>
      <w:lvlJc w:val="left"/>
      <w:pPr>
        <w:tabs>
          <w:tab w:val="num" w:pos="5040"/>
        </w:tabs>
        <w:ind w:left="5040" w:hanging="360"/>
      </w:pPr>
      <w:rPr>
        <w:rFonts w:ascii="Symbol" w:hAnsi="Symbol" w:hint="default"/>
      </w:rPr>
    </w:lvl>
    <w:lvl w:ilvl="7" w:tplc="25A0F1FA" w:tentative="1">
      <w:start w:val="1"/>
      <w:numFmt w:val="bullet"/>
      <w:lvlText w:val=""/>
      <w:lvlJc w:val="left"/>
      <w:pPr>
        <w:tabs>
          <w:tab w:val="num" w:pos="5760"/>
        </w:tabs>
        <w:ind w:left="5760" w:hanging="360"/>
      </w:pPr>
      <w:rPr>
        <w:rFonts w:ascii="Symbol" w:hAnsi="Symbol" w:hint="default"/>
      </w:rPr>
    </w:lvl>
    <w:lvl w:ilvl="8" w:tplc="CB2C068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BB"/>
    <w:rsid w:val="000E7934"/>
    <w:rsid w:val="001123AB"/>
    <w:rsid w:val="00214DFA"/>
    <w:rsid w:val="00240E55"/>
    <w:rsid w:val="00323017"/>
    <w:rsid w:val="00325FB0"/>
    <w:rsid w:val="003368E8"/>
    <w:rsid w:val="00343090"/>
    <w:rsid w:val="003671B6"/>
    <w:rsid w:val="003B327D"/>
    <w:rsid w:val="003F686D"/>
    <w:rsid w:val="004018AF"/>
    <w:rsid w:val="0040563E"/>
    <w:rsid w:val="00410C2E"/>
    <w:rsid w:val="00492C6C"/>
    <w:rsid w:val="004968A3"/>
    <w:rsid w:val="004A566A"/>
    <w:rsid w:val="00514A31"/>
    <w:rsid w:val="00603264"/>
    <w:rsid w:val="006348C9"/>
    <w:rsid w:val="006B16F9"/>
    <w:rsid w:val="006C69D8"/>
    <w:rsid w:val="00766A3A"/>
    <w:rsid w:val="00882F89"/>
    <w:rsid w:val="008D3BC7"/>
    <w:rsid w:val="00903D48"/>
    <w:rsid w:val="00944783"/>
    <w:rsid w:val="00984A8B"/>
    <w:rsid w:val="009C1376"/>
    <w:rsid w:val="00A138C9"/>
    <w:rsid w:val="00A30529"/>
    <w:rsid w:val="00B0240C"/>
    <w:rsid w:val="00B45071"/>
    <w:rsid w:val="00B67B20"/>
    <w:rsid w:val="00B76BBB"/>
    <w:rsid w:val="00BE43CC"/>
    <w:rsid w:val="00BF2D35"/>
    <w:rsid w:val="00C66DBD"/>
    <w:rsid w:val="00CA094D"/>
    <w:rsid w:val="00CD6138"/>
    <w:rsid w:val="00CE102B"/>
    <w:rsid w:val="00D41341"/>
    <w:rsid w:val="00D617B4"/>
    <w:rsid w:val="00E9081E"/>
    <w:rsid w:val="00F144C6"/>
    <w:rsid w:val="00FB7C17"/>
    <w:rsid w:val="00FD467C"/>
    <w:rsid w:val="00FE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 w:type="character" w:styleId="Emphasis">
    <w:name w:val="Emphasis"/>
    <w:basedOn w:val="DefaultParagraphFont"/>
    <w:uiPriority w:val="20"/>
    <w:qFormat/>
    <w:rsid w:val="00CA09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 w:type="character" w:styleId="Emphasis">
    <w:name w:val="Emphasis"/>
    <w:basedOn w:val="DefaultParagraphFont"/>
    <w:uiPriority w:val="20"/>
    <w:qFormat/>
    <w:rsid w:val="00CA0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image" Target="media/image1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0.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4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60.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CC91-077B-4DA8-8DC6-01B5867F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Treitlein</dc:creator>
  <cp:lastModifiedBy>Luke Smith</cp:lastModifiedBy>
  <cp:revision>3</cp:revision>
  <cp:lastPrinted>2017-02-02T21:15:00Z</cp:lastPrinted>
  <dcterms:created xsi:type="dcterms:W3CDTF">2019-06-11T13:58:00Z</dcterms:created>
  <dcterms:modified xsi:type="dcterms:W3CDTF">2019-06-11T13:59:00Z</dcterms:modified>
</cp:coreProperties>
</file>